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AB94" w14:textId="5F610C81" w:rsidR="00073A4B" w:rsidRDefault="00AC737E" w:rsidP="00C51BCB">
      <w:pPr>
        <w:tabs>
          <w:tab w:val="right" w:pos="9781"/>
        </w:tabs>
        <w:rPr>
          <w:rFonts w:ascii="Gill Sans" w:eastAsia="Gill Sans" w:hAnsi="Gill Sans" w:cs="Gill Sans"/>
        </w:rPr>
      </w:pPr>
      <w:r>
        <w:rPr>
          <w:rFonts w:ascii="Gill Sans" w:eastAsia="Gill Sans" w:hAnsi="Gill Sans" w:cs="Gill Sans"/>
          <w:noProof/>
        </w:rPr>
        <w:drawing>
          <wp:inline distT="0" distB="0" distL="0" distR="0" wp14:anchorId="6DF5CC09" wp14:editId="09A16DFC">
            <wp:extent cx="2066303" cy="652649"/>
            <wp:effectExtent l="0" t="0" r="0" b="0"/>
            <wp:docPr id="7" name="image1.png" descr="U:\GEES\CENTA-2\Admin\Logo\CENTA Logo White.png"/>
            <wp:cNvGraphicFramePr/>
            <a:graphic xmlns:a="http://schemas.openxmlformats.org/drawingml/2006/main">
              <a:graphicData uri="http://schemas.openxmlformats.org/drawingml/2006/picture">
                <pic:pic xmlns:pic="http://schemas.openxmlformats.org/drawingml/2006/picture">
                  <pic:nvPicPr>
                    <pic:cNvPr id="0" name="image1.png" descr="U:\GEES\CENTA-2\Admin\Logo\CENTA Logo White.png"/>
                    <pic:cNvPicPr preferRelativeResize="0"/>
                  </pic:nvPicPr>
                  <pic:blipFill>
                    <a:blip r:embed="rId8"/>
                    <a:srcRect/>
                    <a:stretch>
                      <a:fillRect/>
                    </a:stretch>
                  </pic:blipFill>
                  <pic:spPr>
                    <a:xfrm>
                      <a:off x="0" y="0"/>
                      <a:ext cx="2066303" cy="652649"/>
                    </a:xfrm>
                    <a:prstGeom prst="rect">
                      <a:avLst/>
                    </a:prstGeom>
                    <a:ln/>
                  </pic:spPr>
                </pic:pic>
              </a:graphicData>
            </a:graphic>
          </wp:inline>
        </w:drawing>
      </w:r>
      <w:r w:rsidR="00C51BCB">
        <w:rPr>
          <w:rFonts w:ascii="Gill Sans" w:eastAsia="Gill Sans" w:hAnsi="Gill Sans" w:cs="Gill Sans"/>
        </w:rPr>
        <w:tab/>
      </w:r>
      <w:r>
        <w:rPr>
          <w:noProof/>
        </w:rPr>
        <w:drawing>
          <wp:inline distT="0" distB="0" distL="0" distR="0" wp14:anchorId="110501A4" wp14:editId="081CA0B0">
            <wp:extent cx="2144568" cy="545557"/>
            <wp:effectExtent l="0" t="0" r="0" b="0"/>
            <wp:docPr id="8" name="image2.png" descr="C:\Users\leckebGc\AppData\Local\Microsoft\Windows\INetCache\Content.Word\UKRI_NER_Council-Logo_Horiz-RGB.png"/>
            <wp:cNvGraphicFramePr/>
            <a:graphic xmlns:a="http://schemas.openxmlformats.org/drawingml/2006/main">
              <a:graphicData uri="http://schemas.openxmlformats.org/drawingml/2006/picture">
                <pic:pic xmlns:pic="http://schemas.openxmlformats.org/drawingml/2006/picture">
                  <pic:nvPicPr>
                    <pic:cNvPr id="0" name="image2.png" descr="C:\Users\leckebGc\AppData\Local\Microsoft\Windows\INetCache\Content.Word\UKRI_NER_Council-Logo_Horiz-RGB.png"/>
                    <pic:cNvPicPr preferRelativeResize="0"/>
                  </pic:nvPicPr>
                  <pic:blipFill>
                    <a:blip r:embed="rId9"/>
                    <a:srcRect/>
                    <a:stretch>
                      <a:fillRect/>
                    </a:stretch>
                  </pic:blipFill>
                  <pic:spPr>
                    <a:xfrm>
                      <a:off x="0" y="0"/>
                      <a:ext cx="2144568" cy="545557"/>
                    </a:xfrm>
                    <a:prstGeom prst="rect">
                      <a:avLst/>
                    </a:prstGeom>
                    <a:ln/>
                  </pic:spPr>
                </pic:pic>
              </a:graphicData>
            </a:graphic>
          </wp:inline>
        </w:drawing>
      </w:r>
    </w:p>
    <w:p w14:paraId="7364FC6E" w14:textId="77777777" w:rsidR="00202247" w:rsidRDefault="00202247">
      <w:pPr>
        <w:spacing w:before="240"/>
        <w:jc w:val="center"/>
        <w:rPr>
          <w:rFonts w:ascii="Gill Sans" w:eastAsia="Gill Sans" w:hAnsi="Gill Sans" w:cs="Gill Sans"/>
          <w:b/>
          <w:sz w:val="36"/>
          <w:szCs w:val="36"/>
        </w:rPr>
      </w:pPr>
    </w:p>
    <w:p w14:paraId="50B34AA5" w14:textId="04B56008" w:rsidR="00073A4B" w:rsidRDefault="00AC737E">
      <w:pPr>
        <w:spacing w:before="240"/>
        <w:jc w:val="center"/>
        <w:rPr>
          <w:rFonts w:ascii="Gill Sans" w:eastAsia="Gill Sans" w:hAnsi="Gill Sans" w:cs="Gill Sans"/>
          <w:b/>
          <w:sz w:val="36"/>
          <w:szCs w:val="36"/>
        </w:rPr>
      </w:pPr>
      <w:r>
        <w:rPr>
          <w:rFonts w:ascii="Gill Sans" w:eastAsia="Gill Sans" w:hAnsi="Gill Sans" w:cs="Gill Sans"/>
          <w:b/>
          <w:sz w:val="36"/>
          <w:szCs w:val="36"/>
        </w:rPr>
        <w:t xml:space="preserve">CENTA Science Opportunity Studentship </w:t>
      </w:r>
      <w:r w:rsidR="000F5BE4">
        <w:rPr>
          <w:rFonts w:ascii="Gill Sans" w:eastAsia="Gill Sans" w:hAnsi="Gill Sans" w:cs="Gill Sans"/>
          <w:b/>
          <w:sz w:val="36"/>
          <w:szCs w:val="36"/>
        </w:rPr>
        <w:t>(CSOS)</w:t>
      </w:r>
    </w:p>
    <w:p w14:paraId="09437BC7" w14:textId="7301ABEB" w:rsidR="00073A4B" w:rsidRDefault="00AC737E">
      <w:pPr>
        <w:spacing w:before="240"/>
        <w:jc w:val="center"/>
        <w:rPr>
          <w:rFonts w:ascii="Gill Sans" w:eastAsia="Gill Sans" w:hAnsi="Gill Sans" w:cs="Gill Sans"/>
          <w:b/>
          <w:sz w:val="36"/>
          <w:szCs w:val="36"/>
        </w:rPr>
      </w:pPr>
      <w:r>
        <w:rPr>
          <w:rFonts w:ascii="Gill Sans" w:eastAsia="Gill Sans" w:hAnsi="Gill Sans" w:cs="Gill Sans"/>
          <w:b/>
          <w:sz w:val="36"/>
          <w:szCs w:val="36"/>
        </w:rPr>
        <w:t>Application for 202</w:t>
      </w:r>
      <w:r w:rsidR="00446434">
        <w:rPr>
          <w:rFonts w:ascii="Gill Sans" w:eastAsia="Gill Sans" w:hAnsi="Gill Sans" w:cs="Gill Sans"/>
          <w:b/>
          <w:sz w:val="36"/>
          <w:szCs w:val="36"/>
        </w:rPr>
        <w:t>2</w:t>
      </w:r>
      <w:r>
        <w:rPr>
          <w:rFonts w:ascii="Gill Sans" w:eastAsia="Gill Sans" w:hAnsi="Gill Sans" w:cs="Gill Sans"/>
          <w:b/>
          <w:sz w:val="36"/>
          <w:szCs w:val="36"/>
        </w:rPr>
        <w:t xml:space="preserve"> Intake</w:t>
      </w:r>
    </w:p>
    <w:p w14:paraId="7CF040FB" w14:textId="77777777" w:rsidR="00073A4B" w:rsidRDefault="00073A4B">
      <w:pPr>
        <w:rPr>
          <w:rFonts w:ascii="Gill Sans" w:eastAsia="Gill Sans" w:hAnsi="Gill Sans" w:cs="Gill Sans"/>
        </w:rPr>
      </w:pPr>
    </w:p>
    <w:p w14:paraId="27F9C629" w14:textId="736335FF" w:rsidR="00073A4B" w:rsidRDefault="00AC737E" w:rsidP="00C51BCB">
      <w:pPr>
        <w:jc w:val="both"/>
        <w:rPr>
          <w:rFonts w:ascii="Gill Sans" w:eastAsia="Gill Sans" w:hAnsi="Gill Sans" w:cs="Gill Sans"/>
        </w:rPr>
      </w:pPr>
      <w:r>
        <w:rPr>
          <w:rFonts w:ascii="Gill Sans" w:eastAsia="Gill Sans" w:hAnsi="Gill Sans" w:cs="Gill Sans"/>
        </w:rPr>
        <w:t xml:space="preserve">CENTA is committed to widening the diversity of our PhD student cohorts in order for them to reflect the diversity of our society. In order to address a historical imbalance, it is our ambition to offer up to 3 </w:t>
      </w:r>
      <w:r w:rsidR="008D1D02">
        <w:rPr>
          <w:rFonts w:ascii="Gill Sans" w:eastAsia="Gill Sans" w:hAnsi="Gill Sans" w:cs="Gill Sans"/>
        </w:rPr>
        <w:t>fully funded</w:t>
      </w:r>
      <w:r>
        <w:rPr>
          <w:rFonts w:ascii="Gill Sans" w:eastAsia="Gill Sans" w:hAnsi="Gill Sans" w:cs="Gill Sans"/>
        </w:rPr>
        <w:t xml:space="preserve"> studentships to </w:t>
      </w:r>
      <w:r w:rsidR="00CB350C" w:rsidRPr="00CB350C">
        <w:rPr>
          <w:rFonts w:ascii="Gill Sans" w:eastAsia="Gill Sans" w:hAnsi="Gill Sans" w:cs="Gill Sans"/>
        </w:rPr>
        <w:t xml:space="preserve">Black, Asian or Minority Ethnic (BAME) </w:t>
      </w:r>
      <w:r>
        <w:rPr>
          <w:rFonts w:ascii="Gill Sans" w:eastAsia="Gill Sans" w:hAnsi="Gill Sans" w:cs="Gill Sans"/>
        </w:rPr>
        <w:t xml:space="preserve">Home-award-eligible applicants who meet the academic requirements (at least a 2:1 at UK BSc level or at least a pass at UK MSc level or equivalent, see Q1 and Q2 below).  </w:t>
      </w:r>
    </w:p>
    <w:p w14:paraId="3433D8CE" w14:textId="77777777" w:rsidR="00073A4B" w:rsidRDefault="00073A4B">
      <w:pPr>
        <w:rPr>
          <w:rFonts w:ascii="Gill Sans" w:eastAsia="Gill Sans" w:hAnsi="Gill Sans" w:cs="Gill Sans"/>
        </w:rPr>
      </w:pPr>
    </w:p>
    <w:p w14:paraId="44111C5F" w14:textId="77777777" w:rsidR="00073A4B" w:rsidRDefault="00AC737E">
      <w:pPr>
        <w:rPr>
          <w:rFonts w:ascii="Gill Sans" w:eastAsia="Gill Sans" w:hAnsi="Gill Sans" w:cs="Gill Sans"/>
          <w:b/>
          <w:sz w:val="28"/>
          <w:szCs w:val="28"/>
        </w:rPr>
      </w:pPr>
      <w:r>
        <w:rPr>
          <w:rFonts w:ascii="Gill Sans" w:eastAsia="Gill Sans" w:hAnsi="Gill Sans" w:cs="Gill Sans"/>
          <w:b/>
          <w:sz w:val="28"/>
          <w:szCs w:val="28"/>
        </w:rPr>
        <w:t>Eligibility</w:t>
      </w:r>
    </w:p>
    <w:p w14:paraId="5F7A3191" w14:textId="77777777" w:rsidR="00073A4B" w:rsidRDefault="00AC737E" w:rsidP="00875955">
      <w:pPr>
        <w:jc w:val="both"/>
        <w:rPr>
          <w:rFonts w:ascii="Gill Sans" w:eastAsia="Gill Sans" w:hAnsi="Gill Sans" w:cs="Gill Sans"/>
        </w:rPr>
      </w:pPr>
      <w:r>
        <w:rPr>
          <w:rFonts w:ascii="Gill Sans" w:eastAsia="Gill Sans" w:hAnsi="Gill Sans" w:cs="Gill Sans"/>
        </w:rPr>
        <w:t xml:space="preserve">Eligibility for the CENTA Science Opportunity Studentship is limited to students who identify as BAME </w:t>
      </w:r>
      <w:r>
        <w:rPr>
          <w:rFonts w:ascii="Gill Sans" w:eastAsia="Gill Sans" w:hAnsi="Gill Sans" w:cs="Gill Sans"/>
          <w:u w:val="single"/>
        </w:rPr>
        <w:t>and</w:t>
      </w:r>
      <w:r>
        <w:rPr>
          <w:rFonts w:ascii="Gill Sans" w:eastAsia="Gill Sans" w:hAnsi="Gill Sans" w:cs="Gill Sans"/>
        </w:rPr>
        <w:t xml:space="preserve"> who are eligible for a Home studentship award.  You must indicate YES to both questions below for your application to be taken forward.</w:t>
      </w:r>
    </w:p>
    <w:p w14:paraId="6DCC6555" w14:textId="77777777" w:rsidR="00073A4B" w:rsidRDefault="00073A4B">
      <w:pPr>
        <w:rPr>
          <w:rFonts w:ascii="Gill Sans" w:eastAsia="Gill Sans" w:hAnsi="Gill Sans" w:cs="Gill Sans"/>
        </w:rPr>
      </w:pPr>
    </w:p>
    <w:tbl>
      <w:tblPr>
        <w:tblStyle w:val="a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5895"/>
      </w:tblGrid>
      <w:tr w:rsidR="00073A4B" w14:paraId="123D592D" w14:textId="77777777">
        <w:tc>
          <w:tcPr>
            <w:tcW w:w="3930" w:type="dxa"/>
            <w:shd w:val="clear" w:color="auto" w:fill="D9D9D9"/>
          </w:tcPr>
          <w:p w14:paraId="55587007" w14:textId="77777777" w:rsidR="00073A4B" w:rsidRDefault="00AC737E">
            <w:pPr>
              <w:rPr>
                <w:rFonts w:ascii="Gill Sans" w:eastAsia="Gill Sans" w:hAnsi="Gill Sans" w:cs="Gill Sans"/>
                <w:b/>
              </w:rPr>
            </w:pPr>
            <w:r>
              <w:rPr>
                <w:rFonts w:ascii="Gill Sans" w:eastAsia="Gill Sans" w:hAnsi="Gill Sans" w:cs="Gill Sans"/>
                <w:b/>
              </w:rPr>
              <w:t xml:space="preserve">Do you identify as Black, Asian or Minority Ethnic (BAME?) </w:t>
            </w:r>
          </w:p>
        </w:tc>
        <w:tc>
          <w:tcPr>
            <w:tcW w:w="5895" w:type="dxa"/>
          </w:tcPr>
          <w:p w14:paraId="3CCEAA04" w14:textId="77777777" w:rsidR="00073A4B" w:rsidRDefault="00AC737E">
            <w:pPr>
              <w:rPr>
                <w:rFonts w:ascii="Gill Sans" w:eastAsia="Gill Sans" w:hAnsi="Gill Sans" w:cs="Gill Sans"/>
                <w:b/>
              </w:rPr>
            </w:pPr>
            <w:r>
              <w:rPr>
                <w:rFonts w:ascii="Gill Sans" w:eastAsia="Gill Sans" w:hAnsi="Gill Sans" w:cs="Gill Sans"/>
                <w:b/>
              </w:rPr>
              <w:t>YES/NO</w:t>
            </w:r>
          </w:p>
          <w:p w14:paraId="5F5D1D63" w14:textId="77777777" w:rsidR="00073A4B" w:rsidRDefault="00073A4B">
            <w:pPr>
              <w:rPr>
                <w:rFonts w:ascii="Gill Sans" w:eastAsia="Gill Sans" w:hAnsi="Gill Sans" w:cs="Gill Sans"/>
                <w:b/>
              </w:rPr>
            </w:pPr>
          </w:p>
        </w:tc>
      </w:tr>
      <w:tr w:rsidR="0091443E" w14:paraId="4CF13716" w14:textId="77777777">
        <w:tc>
          <w:tcPr>
            <w:tcW w:w="3930" w:type="dxa"/>
            <w:shd w:val="clear" w:color="auto" w:fill="D9D9D9"/>
          </w:tcPr>
          <w:p w14:paraId="5692D0A3" w14:textId="18A361FF" w:rsidR="0091443E" w:rsidRDefault="0091443E" w:rsidP="0091443E">
            <w:pPr>
              <w:spacing w:line="360" w:lineRule="auto"/>
              <w:rPr>
                <w:rFonts w:ascii="Gill Sans" w:eastAsia="Gill Sans" w:hAnsi="Gill Sans" w:cs="Gill Sans"/>
                <w:b/>
              </w:rPr>
            </w:pPr>
            <w:r>
              <w:rPr>
                <w:rFonts w:ascii="Gill Sans" w:eastAsia="Gill Sans" w:hAnsi="Gill Sans" w:cs="Gill Sans"/>
                <w:b/>
                <w:color w:val="FF0000"/>
              </w:rPr>
              <w:t>Are you eligible for a Home award?</w:t>
            </w:r>
          </w:p>
        </w:tc>
        <w:tc>
          <w:tcPr>
            <w:tcW w:w="5895" w:type="dxa"/>
          </w:tcPr>
          <w:p w14:paraId="478EABBF" w14:textId="49293223" w:rsidR="008D1D02" w:rsidRPr="008D1D02" w:rsidRDefault="0091443E" w:rsidP="008D1D02">
            <w:pPr>
              <w:rPr>
                <w:rFonts w:ascii="Gill Sans" w:eastAsia="Gill Sans" w:hAnsi="Gill Sans" w:cs="Gill Sans"/>
              </w:rPr>
            </w:pPr>
            <w:r>
              <w:rPr>
                <w:rFonts w:ascii="Gill Sans" w:eastAsia="Gill Sans" w:hAnsi="Gill Sans" w:cs="Gill Sans"/>
              </w:rPr>
              <w:t xml:space="preserve">To be eligible for a full (Home) award </w:t>
            </w:r>
            <w:r w:rsidR="008D1D02">
              <w:rPr>
                <w:rFonts w:ascii="Gill Sans" w:eastAsia="Gill Sans" w:hAnsi="Gill Sans" w:cs="Gill Sans"/>
              </w:rPr>
              <w:t>c</w:t>
            </w:r>
            <w:r w:rsidR="008D1D02" w:rsidRPr="008D1D02">
              <w:rPr>
                <w:rFonts w:ascii="Gill Sans" w:eastAsia="Gill Sans" w:hAnsi="Gill Sans" w:cs="Gill Sans"/>
              </w:rPr>
              <w:t>andidates must meet the following criteria:</w:t>
            </w:r>
          </w:p>
          <w:p w14:paraId="475F94EE" w14:textId="77777777" w:rsidR="008D1D02" w:rsidRPr="008D1D02" w:rsidRDefault="008D1D02" w:rsidP="008D1D02">
            <w:pPr>
              <w:rPr>
                <w:rFonts w:ascii="Gill Sans" w:eastAsia="Gill Sans" w:hAnsi="Gill Sans" w:cs="Gill Sans"/>
              </w:rPr>
            </w:pPr>
            <w:r w:rsidRPr="008D1D02">
              <w:rPr>
                <w:rFonts w:ascii="Gill Sans" w:eastAsia="Gill Sans" w:hAnsi="Gill Sans" w:cs="Gill Sans"/>
              </w:rPr>
              <w:t>• Be a UK National (meeting residency requirements), or</w:t>
            </w:r>
          </w:p>
          <w:p w14:paraId="38E1406F" w14:textId="77777777" w:rsidR="008D1D02" w:rsidRPr="008D1D02" w:rsidRDefault="008D1D02" w:rsidP="008D1D02">
            <w:pPr>
              <w:rPr>
                <w:rFonts w:ascii="Gill Sans" w:eastAsia="Gill Sans" w:hAnsi="Gill Sans" w:cs="Gill Sans"/>
              </w:rPr>
            </w:pPr>
            <w:r w:rsidRPr="008D1D02">
              <w:rPr>
                <w:rFonts w:ascii="Gill Sans" w:eastAsia="Gill Sans" w:hAnsi="Gill Sans" w:cs="Gill Sans"/>
              </w:rPr>
              <w:t>• Have settled status, or</w:t>
            </w:r>
          </w:p>
          <w:p w14:paraId="3471B13A" w14:textId="77777777" w:rsidR="008D1D02" w:rsidRPr="008D1D02" w:rsidRDefault="008D1D02" w:rsidP="008D1D02">
            <w:pPr>
              <w:rPr>
                <w:rFonts w:ascii="Gill Sans" w:eastAsia="Gill Sans" w:hAnsi="Gill Sans" w:cs="Gill Sans"/>
              </w:rPr>
            </w:pPr>
            <w:r w:rsidRPr="008D1D02">
              <w:rPr>
                <w:rFonts w:ascii="Gill Sans" w:eastAsia="Gill Sans" w:hAnsi="Gill Sans" w:cs="Gill Sans"/>
              </w:rPr>
              <w:t>• Have pre-settled status (meeting residency requirement) or,</w:t>
            </w:r>
          </w:p>
          <w:p w14:paraId="56DFE3FD" w14:textId="08A8BBD1" w:rsidR="008D1D02" w:rsidRDefault="008D1D02" w:rsidP="008D1D02">
            <w:pPr>
              <w:rPr>
                <w:rFonts w:ascii="Gill Sans" w:eastAsia="Gill Sans" w:hAnsi="Gill Sans" w:cs="Gill Sans"/>
              </w:rPr>
            </w:pPr>
            <w:r w:rsidRPr="008D1D02">
              <w:rPr>
                <w:rFonts w:ascii="Gill Sans" w:eastAsia="Gill Sans" w:hAnsi="Gill Sans" w:cs="Gill Sans"/>
              </w:rPr>
              <w:t>• Have indefinite leave to remain or enter</w:t>
            </w:r>
          </w:p>
          <w:p w14:paraId="61DB95B5" w14:textId="77777777" w:rsidR="008D1D02" w:rsidRDefault="008D1D02" w:rsidP="0091443E">
            <w:pPr>
              <w:rPr>
                <w:rFonts w:ascii="Gill Sans" w:eastAsia="Gill Sans" w:hAnsi="Gill Sans" w:cs="Gill Sans"/>
              </w:rPr>
            </w:pPr>
          </w:p>
          <w:p w14:paraId="621A6C82" w14:textId="77777777" w:rsidR="008D1D02" w:rsidRDefault="0091443E" w:rsidP="0091443E">
            <w:pPr>
              <w:rPr>
                <w:rFonts w:ascii="Gill Sans" w:eastAsia="Gill Sans" w:hAnsi="Gill Sans" w:cs="Gill Sans"/>
              </w:rPr>
            </w:pPr>
            <w:r>
              <w:rPr>
                <w:rFonts w:ascii="Gill Sans" w:eastAsia="Gill Sans" w:hAnsi="Gill Sans" w:cs="Gill Sans"/>
              </w:rPr>
              <w:t xml:space="preserve">(For further information please see Annex </w:t>
            </w:r>
            <w:r w:rsidR="008D1D02">
              <w:rPr>
                <w:rFonts w:ascii="Gill Sans" w:eastAsia="Gill Sans" w:hAnsi="Gill Sans" w:cs="Gill Sans"/>
              </w:rPr>
              <w:t>1</w:t>
            </w:r>
            <w:r>
              <w:rPr>
                <w:rFonts w:ascii="Gill Sans" w:eastAsia="Gill Sans" w:hAnsi="Gill Sans" w:cs="Gill Sans"/>
              </w:rPr>
              <w:t xml:space="preserve"> in the following document:  </w:t>
            </w:r>
          </w:p>
          <w:p w14:paraId="465C473D" w14:textId="4C11718D" w:rsidR="0091443E" w:rsidRDefault="004A60A7" w:rsidP="0091443E">
            <w:pPr>
              <w:rPr>
                <w:rFonts w:ascii="Gill Sans" w:eastAsia="Gill Sans" w:hAnsi="Gill Sans" w:cs="Gill Sans"/>
              </w:rPr>
            </w:pPr>
            <w:hyperlink r:id="rId10" w:history="1">
              <w:r w:rsidR="008D1D02" w:rsidRPr="00244086">
                <w:rPr>
                  <w:rStyle w:val="Hyperlink"/>
                  <w:rFonts w:ascii="Gill Sans" w:eastAsia="Gill Sans" w:hAnsi="Gill Sans" w:cs="Gill Sans"/>
                </w:rPr>
                <w:t>https://www.ukri.org/wp-content/uploads/2021/03/UKRI-170321-InternationalEligibilityImplementationGuidance.pdf</w:t>
              </w:r>
            </w:hyperlink>
          </w:p>
          <w:p w14:paraId="26560049" w14:textId="77777777" w:rsidR="0091443E" w:rsidRPr="00AC737E" w:rsidRDefault="0091443E" w:rsidP="0091443E">
            <w:pPr>
              <w:rPr>
                <w:rFonts w:ascii="Gill Sans" w:eastAsia="Gill Sans" w:hAnsi="Gill Sans" w:cs="Gill Sans"/>
              </w:rPr>
            </w:pPr>
          </w:p>
          <w:p w14:paraId="4C55BB4C" w14:textId="77777777" w:rsidR="0091443E" w:rsidRDefault="0091443E" w:rsidP="0091443E">
            <w:pPr>
              <w:rPr>
                <w:rFonts w:ascii="Gill Sans" w:eastAsia="Gill Sans" w:hAnsi="Gill Sans" w:cs="Gill Sans"/>
              </w:rPr>
            </w:pPr>
            <w:r>
              <w:rPr>
                <w:rFonts w:ascii="Gill Sans" w:eastAsia="Gill Sans" w:hAnsi="Gill Sans" w:cs="Gill Sans"/>
              </w:rPr>
              <w:t xml:space="preserve">Please indicate whether these criteria apply to you. </w:t>
            </w:r>
          </w:p>
          <w:p w14:paraId="0FFF3717" w14:textId="77777777" w:rsidR="0091443E" w:rsidRDefault="0091443E" w:rsidP="0091443E">
            <w:pPr>
              <w:rPr>
                <w:rFonts w:ascii="Gill Sans" w:eastAsia="Gill Sans" w:hAnsi="Gill Sans" w:cs="Gill Sans"/>
                <w:b/>
              </w:rPr>
            </w:pPr>
            <w:r>
              <w:rPr>
                <w:rFonts w:ascii="Gill Sans" w:eastAsia="Gill Sans" w:hAnsi="Gill Sans" w:cs="Gill Sans"/>
                <w:b/>
              </w:rPr>
              <w:t>YES/NO</w:t>
            </w:r>
          </w:p>
        </w:tc>
      </w:tr>
    </w:tbl>
    <w:p w14:paraId="5CDB16A4" w14:textId="77777777" w:rsidR="00073A4B" w:rsidRDefault="00073A4B">
      <w:pPr>
        <w:rPr>
          <w:rFonts w:ascii="Gill Sans" w:eastAsia="Gill Sans" w:hAnsi="Gill Sans" w:cs="Gill Sans"/>
          <w:b/>
        </w:rPr>
      </w:pPr>
    </w:p>
    <w:p w14:paraId="5C006EA3" w14:textId="77777777" w:rsidR="00073A4B" w:rsidRDefault="00AC737E">
      <w:pPr>
        <w:spacing w:before="240"/>
        <w:rPr>
          <w:rFonts w:ascii="Gill Sans" w:eastAsia="Gill Sans" w:hAnsi="Gill Sans" w:cs="Gill Sans"/>
          <w:b/>
          <w:sz w:val="28"/>
          <w:szCs w:val="28"/>
        </w:rPr>
      </w:pPr>
      <w:r>
        <w:rPr>
          <w:rFonts w:ascii="Gill Sans" w:eastAsia="Gill Sans" w:hAnsi="Gill Sans" w:cs="Gill Sans"/>
          <w:b/>
          <w:sz w:val="28"/>
          <w:szCs w:val="28"/>
        </w:rPr>
        <w:t>Submission</w:t>
      </w:r>
    </w:p>
    <w:p w14:paraId="17A153FC" w14:textId="6055039A" w:rsidR="00073A4B" w:rsidRDefault="00AC737E" w:rsidP="00875955">
      <w:pPr>
        <w:jc w:val="both"/>
        <w:rPr>
          <w:rFonts w:ascii="Gill Sans" w:eastAsia="Gill Sans" w:hAnsi="Gill Sans" w:cs="Gill Sans"/>
        </w:rPr>
      </w:pPr>
      <w:r>
        <w:rPr>
          <w:rFonts w:ascii="Gill Sans" w:eastAsia="Gill Sans" w:hAnsi="Gill Sans" w:cs="Gill Sans"/>
        </w:rPr>
        <w:t xml:space="preserve">This form must be submitted electronically along with your CV to the CENTA Studentship Selection Panel </w:t>
      </w:r>
      <w:r>
        <w:rPr>
          <w:rFonts w:ascii="Gill Sans" w:eastAsia="Gill Sans" w:hAnsi="Gill Sans" w:cs="Gill Sans"/>
          <w:b/>
        </w:rPr>
        <w:t xml:space="preserve">by </w:t>
      </w:r>
      <w:r w:rsidR="004E5829">
        <w:rPr>
          <w:rFonts w:ascii="Gill Sans" w:eastAsia="Gill Sans" w:hAnsi="Gill Sans" w:cs="Gill Sans"/>
          <w:b/>
        </w:rPr>
        <w:t>the</w:t>
      </w:r>
      <w:r>
        <w:rPr>
          <w:rFonts w:ascii="Gill Sans" w:eastAsia="Gill Sans" w:hAnsi="Gill Sans" w:cs="Gill Sans"/>
          <w:b/>
        </w:rPr>
        <w:t xml:space="preserve"> </w:t>
      </w:r>
      <w:r w:rsidR="00840706">
        <w:rPr>
          <w:rFonts w:ascii="Gill Sans" w:eastAsia="Gill Sans" w:hAnsi="Gill Sans" w:cs="Gill Sans"/>
          <w:b/>
        </w:rPr>
        <w:t>7</w:t>
      </w:r>
      <w:r w:rsidR="00840706" w:rsidRPr="00840706">
        <w:rPr>
          <w:rFonts w:ascii="Gill Sans" w:eastAsia="Gill Sans" w:hAnsi="Gill Sans" w:cs="Gill Sans"/>
          <w:b/>
          <w:vertAlign w:val="superscript"/>
        </w:rPr>
        <w:t>th</w:t>
      </w:r>
      <w:r w:rsidR="00840706">
        <w:rPr>
          <w:rFonts w:ascii="Gill Sans" w:eastAsia="Gill Sans" w:hAnsi="Gill Sans" w:cs="Gill Sans"/>
          <w:b/>
        </w:rPr>
        <w:t xml:space="preserve"> January</w:t>
      </w:r>
      <w:r w:rsidR="00B92CAD">
        <w:rPr>
          <w:rFonts w:ascii="Gill Sans" w:eastAsia="Gill Sans" w:hAnsi="Gill Sans" w:cs="Gill Sans"/>
          <w:b/>
        </w:rPr>
        <w:t xml:space="preserve"> 202</w:t>
      </w:r>
      <w:r w:rsidR="00840706">
        <w:rPr>
          <w:rFonts w:ascii="Gill Sans" w:eastAsia="Gill Sans" w:hAnsi="Gill Sans" w:cs="Gill Sans"/>
          <w:b/>
        </w:rPr>
        <w:t>2</w:t>
      </w:r>
      <w:r>
        <w:rPr>
          <w:rFonts w:ascii="Gill Sans" w:eastAsia="Gill Sans" w:hAnsi="Gill Sans" w:cs="Gill Sans"/>
        </w:rPr>
        <w:t xml:space="preserve"> to: </w:t>
      </w:r>
      <w:hyperlink r:id="rId11">
        <w:r>
          <w:rPr>
            <w:rFonts w:ascii="Gill Sans" w:eastAsia="Gill Sans" w:hAnsi="Gill Sans" w:cs="Gill Sans"/>
            <w:color w:val="0000FF"/>
            <w:u w:val="single"/>
          </w:rPr>
          <w:t>centa-admin@contacts.bham.ac.uk</w:t>
        </w:r>
      </w:hyperlink>
      <w:r>
        <w:rPr>
          <w:rFonts w:ascii="Gill Sans" w:eastAsia="Gill Sans" w:hAnsi="Gill Sans" w:cs="Gill Sans"/>
        </w:rPr>
        <w:t xml:space="preserve">. </w:t>
      </w:r>
    </w:p>
    <w:p w14:paraId="231FAC30" w14:textId="77777777" w:rsidR="00073A4B" w:rsidRDefault="00AC737E" w:rsidP="00875955">
      <w:pPr>
        <w:spacing w:before="240"/>
        <w:jc w:val="both"/>
        <w:rPr>
          <w:rFonts w:ascii="Gill Sans" w:eastAsia="Gill Sans" w:hAnsi="Gill Sans" w:cs="Gill Sans"/>
        </w:rPr>
      </w:pPr>
      <w:r>
        <w:rPr>
          <w:rFonts w:ascii="Gill Sans" w:eastAsia="Gill Sans" w:hAnsi="Gill Sans" w:cs="Gill Sans"/>
        </w:rPr>
        <w:t xml:space="preserve">Once CENTA has made a decision on your application, CENTA will contact you with details about supervisors carrying out research in your area of interest, and how to apply to a hosting university. </w:t>
      </w:r>
    </w:p>
    <w:p w14:paraId="7E7EE7EB" w14:textId="77777777" w:rsidR="00202247" w:rsidRDefault="00202247">
      <w:pPr>
        <w:rPr>
          <w:rFonts w:ascii="Gill Sans" w:eastAsia="Gill Sans" w:hAnsi="Gill Sans" w:cs="Gill Sans"/>
          <w:b/>
          <w:sz w:val="28"/>
          <w:szCs w:val="28"/>
        </w:rPr>
      </w:pPr>
      <w:r>
        <w:rPr>
          <w:rFonts w:ascii="Gill Sans" w:eastAsia="Gill Sans" w:hAnsi="Gill Sans" w:cs="Gill Sans"/>
          <w:b/>
          <w:sz w:val="28"/>
          <w:szCs w:val="28"/>
        </w:rPr>
        <w:br w:type="page"/>
      </w:r>
    </w:p>
    <w:p w14:paraId="111D656A" w14:textId="0434F3F0" w:rsidR="00073A4B" w:rsidRDefault="00875955">
      <w:pPr>
        <w:spacing w:before="240"/>
        <w:rPr>
          <w:rFonts w:ascii="Gill Sans" w:eastAsia="Gill Sans" w:hAnsi="Gill Sans" w:cs="Gill Sans"/>
        </w:rPr>
      </w:pPr>
      <w:r w:rsidRPr="00875955">
        <w:rPr>
          <w:rFonts w:ascii="Gill Sans" w:eastAsia="Gill Sans" w:hAnsi="Gill Sans" w:cs="Gill Sans"/>
          <w:b/>
          <w:sz w:val="28"/>
          <w:szCs w:val="28"/>
        </w:rPr>
        <w:lastRenderedPageBreak/>
        <w:t>References</w:t>
      </w:r>
    </w:p>
    <w:p w14:paraId="2FC83AEC" w14:textId="6594293D" w:rsidR="00AC737E" w:rsidRDefault="00875955" w:rsidP="00202247">
      <w:pPr>
        <w:rPr>
          <w:rFonts w:ascii="Gill Sans" w:eastAsia="Gill Sans" w:hAnsi="Gill Sans" w:cs="Gill Sans"/>
        </w:rPr>
      </w:pPr>
      <w:r>
        <w:rPr>
          <w:rFonts w:ascii="Gill Sans" w:eastAsia="Gill Sans" w:hAnsi="Gill Sans" w:cs="Gill Sans"/>
        </w:rPr>
        <w:t>To allow us to assess your application, please provide here the n</w:t>
      </w:r>
      <w:r w:rsidR="00202247">
        <w:rPr>
          <w:rFonts w:ascii="Gill Sans" w:eastAsia="Gill Sans" w:hAnsi="Gill Sans" w:cs="Gill Sans"/>
        </w:rPr>
        <w:t>ames and contact details of two</w:t>
      </w:r>
      <w:r w:rsidRPr="00875955">
        <w:rPr>
          <w:rFonts w:ascii="Gill Sans" w:eastAsia="Gill Sans" w:hAnsi="Gill Sans" w:cs="Gill Sans"/>
        </w:rPr>
        <w:t xml:space="preserve"> referee</w:t>
      </w:r>
      <w:r w:rsidR="00202247">
        <w:rPr>
          <w:rFonts w:ascii="Gill Sans" w:eastAsia="Gill Sans" w:hAnsi="Gill Sans" w:cs="Gill Sans"/>
        </w:rPr>
        <w:t xml:space="preserve">s, at least one should be an academic. CENTA will contact them, so please inform them about your application. </w:t>
      </w:r>
    </w:p>
    <w:p w14:paraId="7FFF0790" w14:textId="77777777" w:rsidR="00202247" w:rsidRDefault="00202247" w:rsidP="00202247">
      <w:pPr>
        <w:rPr>
          <w:rFonts w:ascii="Gill Sans" w:eastAsia="Gill Sans" w:hAnsi="Gill Sans" w:cs="Gill Sans"/>
        </w:rPr>
      </w:pPr>
    </w:p>
    <w:tbl>
      <w:tblPr>
        <w:tblStyle w:val="TableGrid"/>
        <w:tblW w:w="0" w:type="auto"/>
        <w:tblLook w:val="04A0" w:firstRow="1" w:lastRow="0" w:firstColumn="1" w:lastColumn="0" w:noHBand="0" w:noVBand="1"/>
      </w:tblPr>
      <w:tblGrid>
        <w:gridCol w:w="3275"/>
        <w:gridCol w:w="3275"/>
        <w:gridCol w:w="3275"/>
      </w:tblGrid>
      <w:tr w:rsidR="00202247" w14:paraId="072C6882" w14:textId="77777777" w:rsidTr="00202247">
        <w:tc>
          <w:tcPr>
            <w:tcW w:w="3275" w:type="dxa"/>
            <w:shd w:val="clear" w:color="auto" w:fill="D9D9D9" w:themeFill="background1" w:themeFillShade="D9"/>
          </w:tcPr>
          <w:p w14:paraId="1A7F3969" w14:textId="25DFCF45" w:rsidR="00202247" w:rsidRDefault="00202247">
            <w:pPr>
              <w:spacing w:before="240"/>
              <w:rPr>
                <w:rFonts w:ascii="Gill Sans" w:eastAsia="Gill Sans" w:hAnsi="Gill Sans" w:cs="Gill Sans"/>
              </w:rPr>
            </w:pPr>
            <w:r>
              <w:rPr>
                <w:rFonts w:ascii="Gill Sans" w:eastAsia="Gill Sans" w:hAnsi="Gill Sans" w:cs="Gill Sans"/>
              </w:rPr>
              <w:t>Name</w:t>
            </w:r>
          </w:p>
        </w:tc>
        <w:tc>
          <w:tcPr>
            <w:tcW w:w="3275" w:type="dxa"/>
            <w:shd w:val="clear" w:color="auto" w:fill="D9D9D9" w:themeFill="background1" w:themeFillShade="D9"/>
          </w:tcPr>
          <w:p w14:paraId="1DCA37F4" w14:textId="28B0634A" w:rsidR="00202247" w:rsidRDefault="00202247">
            <w:pPr>
              <w:spacing w:before="240"/>
              <w:rPr>
                <w:rFonts w:ascii="Gill Sans" w:eastAsia="Gill Sans" w:hAnsi="Gill Sans" w:cs="Gill Sans"/>
              </w:rPr>
            </w:pPr>
            <w:r>
              <w:rPr>
                <w:rFonts w:ascii="Gill Sans" w:eastAsia="Gill Sans" w:hAnsi="Gill Sans" w:cs="Gill Sans"/>
              </w:rPr>
              <w:t>Email address</w:t>
            </w:r>
          </w:p>
        </w:tc>
        <w:tc>
          <w:tcPr>
            <w:tcW w:w="3275" w:type="dxa"/>
            <w:shd w:val="clear" w:color="auto" w:fill="D9D9D9" w:themeFill="background1" w:themeFillShade="D9"/>
          </w:tcPr>
          <w:p w14:paraId="71D15811" w14:textId="429298BF" w:rsidR="00202247" w:rsidRDefault="00202247">
            <w:pPr>
              <w:spacing w:before="240"/>
              <w:rPr>
                <w:rFonts w:ascii="Gill Sans" w:eastAsia="Gill Sans" w:hAnsi="Gill Sans" w:cs="Gill Sans"/>
              </w:rPr>
            </w:pPr>
            <w:r>
              <w:rPr>
                <w:rFonts w:ascii="Gill Sans" w:eastAsia="Gill Sans" w:hAnsi="Gill Sans" w:cs="Gill Sans"/>
              </w:rPr>
              <w:t>Institution/Company</w:t>
            </w:r>
          </w:p>
        </w:tc>
      </w:tr>
      <w:tr w:rsidR="00202247" w14:paraId="1B22C3D4" w14:textId="77777777" w:rsidTr="00202247">
        <w:tc>
          <w:tcPr>
            <w:tcW w:w="3275" w:type="dxa"/>
          </w:tcPr>
          <w:p w14:paraId="4DB1FF18" w14:textId="77777777" w:rsidR="00202247" w:rsidRDefault="00202247">
            <w:pPr>
              <w:spacing w:before="240"/>
              <w:rPr>
                <w:rFonts w:ascii="Gill Sans" w:eastAsia="Gill Sans" w:hAnsi="Gill Sans" w:cs="Gill Sans"/>
              </w:rPr>
            </w:pPr>
          </w:p>
        </w:tc>
        <w:tc>
          <w:tcPr>
            <w:tcW w:w="3275" w:type="dxa"/>
          </w:tcPr>
          <w:p w14:paraId="40941A94" w14:textId="77777777" w:rsidR="00202247" w:rsidRDefault="00202247">
            <w:pPr>
              <w:spacing w:before="240"/>
              <w:rPr>
                <w:rFonts w:ascii="Gill Sans" w:eastAsia="Gill Sans" w:hAnsi="Gill Sans" w:cs="Gill Sans"/>
              </w:rPr>
            </w:pPr>
          </w:p>
        </w:tc>
        <w:tc>
          <w:tcPr>
            <w:tcW w:w="3275" w:type="dxa"/>
          </w:tcPr>
          <w:p w14:paraId="0CCC77F6" w14:textId="77777777" w:rsidR="00202247" w:rsidRDefault="00202247">
            <w:pPr>
              <w:spacing w:before="240"/>
              <w:rPr>
                <w:rFonts w:ascii="Gill Sans" w:eastAsia="Gill Sans" w:hAnsi="Gill Sans" w:cs="Gill Sans"/>
              </w:rPr>
            </w:pPr>
          </w:p>
        </w:tc>
      </w:tr>
      <w:tr w:rsidR="00202247" w14:paraId="219493FD" w14:textId="77777777" w:rsidTr="00202247">
        <w:tc>
          <w:tcPr>
            <w:tcW w:w="3275" w:type="dxa"/>
          </w:tcPr>
          <w:p w14:paraId="7079EF5F" w14:textId="77777777" w:rsidR="00202247" w:rsidRDefault="00202247">
            <w:pPr>
              <w:spacing w:before="240"/>
              <w:rPr>
                <w:rFonts w:ascii="Gill Sans" w:eastAsia="Gill Sans" w:hAnsi="Gill Sans" w:cs="Gill Sans"/>
              </w:rPr>
            </w:pPr>
          </w:p>
        </w:tc>
        <w:tc>
          <w:tcPr>
            <w:tcW w:w="3275" w:type="dxa"/>
          </w:tcPr>
          <w:p w14:paraId="10E1066D" w14:textId="77777777" w:rsidR="00202247" w:rsidRDefault="00202247">
            <w:pPr>
              <w:spacing w:before="240"/>
              <w:rPr>
                <w:rFonts w:ascii="Gill Sans" w:eastAsia="Gill Sans" w:hAnsi="Gill Sans" w:cs="Gill Sans"/>
              </w:rPr>
            </w:pPr>
          </w:p>
        </w:tc>
        <w:tc>
          <w:tcPr>
            <w:tcW w:w="3275" w:type="dxa"/>
          </w:tcPr>
          <w:p w14:paraId="23C04144" w14:textId="77777777" w:rsidR="00202247" w:rsidRDefault="00202247">
            <w:pPr>
              <w:spacing w:before="240"/>
              <w:rPr>
                <w:rFonts w:ascii="Gill Sans" w:eastAsia="Gill Sans" w:hAnsi="Gill Sans" w:cs="Gill Sans"/>
              </w:rPr>
            </w:pPr>
          </w:p>
        </w:tc>
      </w:tr>
    </w:tbl>
    <w:p w14:paraId="2F89380B" w14:textId="77777777" w:rsidR="00AC737E" w:rsidRDefault="00AC737E">
      <w:pPr>
        <w:spacing w:before="240"/>
        <w:rPr>
          <w:rFonts w:ascii="Gill Sans" w:eastAsia="Gill Sans" w:hAnsi="Gill Sans" w:cs="Gill Sans"/>
        </w:rPr>
      </w:pPr>
    </w:p>
    <w:p w14:paraId="3E37BC56" w14:textId="081E45C6" w:rsidR="00073A4B" w:rsidRDefault="00AC737E">
      <w:pPr>
        <w:spacing w:before="240"/>
        <w:rPr>
          <w:rFonts w:ascii="Gill Sans" w:eastAsia="Gill Sans" w:hAnsi="Gill Sans" w:cs="Gill Sans"/>
          <w:b/>
          <w:sz w:val="28"/>
          <w:szCs w:val="28"/>
        </w:rPr>
      </w:pPr>
      <w:r>
        <w:rPr>
          <w:rFonts w:ascii="Gill Sans" w:eastAsia="Gill Sans" w:hAnsi="Gill Sans" w:cs="Gill Sans"/>
          <w:b/>
          <w:sz w:val="28"/>
          <w:szCs w:val="28"/>
        </w:rPr>
        <w:t>Information</w:t>
      </w:r>
      <w:r w:rsidR="00875955">
        <w:rPr>
          <w:rFonts w:ascii="Gill Sans" w:eastAsia="Gill Sans" w:hAnsi="Gill Sans" w:cs="Gill Sans"/>
          <w:b/>
          <w:sz w:val="28"/>
          <w:szCs w:val="28"/>
        </w:rPr>
        <w:t xml:space="preserve"> and Help</w:t>
      </w:r>
    </w:p>
    <w:p w14:paraId="7B410DE0" w14:textId="4DDC635C" w:rsidR="00073A4B" w:rsidRDefault="00AC737E" w:rsidP="00875955">
      <w:pPr>
        <w:spacing w:before="240"/>
        <w:jc w:val="both"/>
        <w:rPr>
          <w:rFonts w:ascii="Gill Sans" w:eastAsia="Gill Sans" w:hAnsi="Gill Sans" w:cs="Gill Sans"/>
        </w:rPr>
      </w:pPr>
      <w:r>
        <w:rPr>
          <w:rFonts w:ascii="Gill Sans" w:eastAsia="Gill Sans" w:hAnsi="Gill Sans" w:cs="Gill Sans"/>
        </w:rPr>
        <w:t xml:space="preserve">If you would like more detailed information about current research at our different institutions, we’d love to hear from you.  Any of the academics </w:t>
      </w:r>
      <w:r w:rsidR="00034307">
        <w:rPr>
          <w:rFonts w:ascii="Gill Sans" w:eastAsia="Gill Sans" w:hAnsi="Gill Sans" w:cs="Gill Sans"/>
        </w:rPr>
        <w:t xml:space="preserve">and researchers </w:t>
      </w:r>
      <w:r>
        <w:rPr>
          <w:rFonts w:ascii="Gill Sans" w:eastAsia="Gill Sans" w:hAnsi="Gill Sans" w:cs="Gill Sans"/>
        </w:rPr>
        <w:t>below will be able to answer any queries you may have or will be able to point you in the right direction.  An idea of the types of research we do is listed at the end of this form.</w:t>
      </w:r>
    </w:p>
    <w:p w14:paraId="09BE3407" w14:textId="77777777" w:rsidR="00073A4B" w:rsidRPr="00F46242" w:rsidRDefault="00AC737E">
      <w:pPr>
        <w:spacing w:before="240"/>
        <w:rPr>
          <w:rFonts w:ascii="Gill Sans MT" w:eastAsia="Gill Sans" w:hAnsi="Gill Sans MT" w:cs="Gill Sans"/>
          <w:b/>
          <w:u w:val="single"/>
        </w:rPr>
      </w:pPr>
      <w:r w:rsidRPr="00F46242">
        <w:rPr>
          <w:rFonts w:ascii="Gill Sans MT" w:eastAsia="Gill Sans" w:hAnsi="Gill Sans MT" w:cs="Gill Sans"/>
          <w:b/>
          <w:u w:val="single"/>
        </w:rPr>
        <w:t>University Partners:</w:t>
      </w:r>
    </w:p>
    <w:p w14:paraId="60DEA883" w14:textId="7F283251" w:rsidR="00073A4B" w:rsidRPr="00F46242" w:rsidRDefault="00AC737E">
      <w:pPr>
        <w:rPr>
          <w:rFonts w:ascii="Gill Sans MT" w:eastAsia="Gill Sans" w:hAnsi="Gill Sans MT" w:cs="Gill Sans"/>
        </w:rPr>
      </w:pPr>
      <w:r w:rsidRPr="00F46242">
        <w:rPr>
          <w:rFonts w:ascii="Gill Sans MT" w:eastAsia="Gill Sans" w:hAnsi="Gill Sans MT" w:cs="Gill Sans"/>
        </w:rPr>
        <w:t>University</w:t>
      </w:r>
      <w:r w:rsidR="00CC3BEA">
        <w:rPr>
          <w:rFonts w:ascii="Gill Sans MT" w:eastAsia="Gill Sans" w:hAnsi="Gill Sans MT" w:cs="Gill Sans"/>
        </w:rPr>
        <w:t xml:space="preserve"> of Birmingham: </w:t>
      </w:r>
      <w:r w:rsidR="00CC3BEA">
        <w:rPr>
          <w:rFonts w:ascii="Gill Sans MT" w:eastAsia="Gill Sans" w:hAnsi="Gill Sans MT" w:cs="Gill Sans"/>
        </w:rPr>
        <w:tab/>
        <w:t>Dr Joshua Larse</w:t>
      </w:r>
      <w:r w:rsidRPr="00F46242">
        <w:rPr>
          <w:rFonts w:ascii="Gill Sans MT" w:eastAsia="Gill Sans" w:hAnsi="Gill Sans MT" w:cs="Gill Sans"/>
        </w:rPr>
        <w:t>n (</w:t>
      </w:r>
      <w:hyperlink r:id="rId12">
        <w:r w:rsidRPr="00F46242">
          <w:rPr>
            <w:rFonts w:ascii="Gill Sans MT" w:eastAsia="Gill Sans" w:hAnsi="Gill Sans MT" w:cs="Gill Sans"/>
            <w:color w:val="1155CC"/>
            <w:u w:val="single"/>
          </w:rPr>
          <w:t>J.Larsen@bham.ac.uk</w:t>
        </w:r>
      </w:hyperlink>
      <w:r w:rsidRPr="00F46242">
        <w:rPr>
          <w:rFonts w:ascii="Gill Sans MT" w:eastAsia="Gill Sans" w:hAnsi="Gill Sans MT" w:cs="Gill Sans"/>
        </w:rPr>
        <w:t>)</w:t>
      </w:r>
    </w:p>
    <w:p w14:paraId="58F39DBA" w14:textId="1EF33882" w:rsidR="00AC737E" w:rsidRPr="00F46242" w:rsidRDefault="00F46242" w:rsidP="00F46242">
      <w:pPr>
        <w:ind w:left="2880" w:hanging="2880"/>
        <w:rPr>
          <w:rFonts w:ascii="Gill Sans MT" w:eastAsia="Gill Sans" w:hAnsi="Gill Sans MT" w:cs="Gill Sans"/>
        </w:rPr>
      </w:pPr>
      <w:r w:rsidRPr="00F46242">
        <w:rPr>
          <w:rFonts w:ascii="Gill Sans MT" w:eastAsia="Gill Sans" w:hAnsi="Gill Sans MT" w:cs="Gill Sans"/>
        </w:rPr>
        <w:t xml:space="preserve">Cranfield University: </w:t>
      </w:r>
      <w:r w:rsidRPr="00F46242">
        <w:rPr>
          <w:rFonts w:ascii="Gill Sans MT" w:eastAsia="Gill Sans" w:hAnsi="Gill Sans MT" w:cs="Gill Sans"/>
        </w:rPr>
        <w:tab/>
        <w:t>Prof. Steve Hallett (</w:t>
      </w:r>
      <w:hyperlink r:id="rId13" w:history="1">
        <w:r w:rsidRPr="00F46242">
          <w:rPr>
            <w:rStyle w:val="Hyperlink"/>
            <w:rFonts w:ascii="Gill Sans MT" w:eastAsia="Gill Sans" w:hAnsi="Gill Sans MT" w:cs="Gill Sans"/>
          </w:rPr>
          <w:t>s.hallett@cranfield.ac.uk</w:t>
        </w:r>
      </w:hyperlink>
      <w:r w:rsidRPr="00F46242">
        <w:rPr>
          <w:rFonts w:ascii="Gill Sans MT" w:eastAsia="Gill Sans" w:hAnsi="Gill Sans MT" w:cs="Gill Sans"/>
        </w:rPr>
        <w:t>) &amp; Dr Abdou Khouakhi      (</w:t>
      </w:r>
      <w:r w:rsidRPr="00F46242">
        <w:rPr>
          <w:rFonts w:ascii="Gill Sans MT" w:hAnsi="Gill Sans MT"/>
        </w:rPr>
        <w:t>A.Khouakhi@cranfield.ac.uk)</w:t>
      </w:r>
    </w:p>
    <w:p w14:paraId="14F6D73E" w14:textId="77777777" w:rsidR="00073A4B" w:rsidRPr="00F46242" w:rsidRDefault="00AC737E">
      <w:pPr>
        <w:rPr>
          <w:rFonts w:ascii="Gill Sans MT" w:eastAsia="Gill Sans" w:hAnsi="Gill Sans MT" w:cs="Gill Sans"/>
        </w:rPr>
      </w:pPr>
      <w:r w:rsidRPr="00F46242">
        <w:rPr>
          <w:rFonts w:ascii="Gill Sans MT" w:eastAsia="Gill Sans" w:hAnsi="Gill Sans MT" w:cs="Gill Sans"/>
        </w:rPr>
        <w:t xml:space="preserve">University of Leicester: </w:t>
      </w:r>
      <w:r w:rsidRPr="00F46242">
        <w:rPr>
          <w:rFonts w:ascii="Gill Sans MT" w:eastAsia="Gill Sans" w:hAnsi="Gill Sans MT" w:cs="Gill Sans"/>
        </w:rPr>
        <w:tab/>
        <w:t>Dr Tiff Barry (</w:t>
      </w:r>
      <w:hyperlink r:id="rId14">
        <w:r w:rsidRPr="00F46242">
          <w:rPr>
            <w:rFonts w:ascii="Gill Sans MT" w:eastAsia="Gill Sans" w:hAnsi="Gill Sans MT" w:cs="Gill Sans"/>
            <w:color w:val="1155CC"/>
            <w:u w:val="single"/>
          </w:rPr>
          <w:t>tlb2@leicester.ac.uk</w:t>
        </w:r>
      </w:hyperlink>
      <w:r w:rsidRPr="00F46242">
        <w:rPr>
          <w:rFonts w:ascii="Gill Sans MT" w:eastAsia="Gill Sans" w:hAnsi="Gill Sans MT" w:cs="Gill Sans"/>
        </w:rPr>
        <w:t>)</w:t>
      </w:r>
    </w:p>
    <w:p w14:paraId="5CAC23DD" w14:textId="1DE36A26" w:rsidR="00AC737E" w:rsidRPr="00F46242" w:rsidRDefault="00446434" w:rsidP="00AC737E">
      <w:pPr>
        <w:rPr>
          <w:rFonts w:ascii="Gill Sans MT" w:eastAsia="Gill Sans" w:hAnsi="Gill Sans MT" w:cs="Gill Sans"/>
        </w:rPr>
      </w:pPr>
      <w:r w:rsidRPr="00F46242">
        <w:rPr>
          <w:rFonts w:ascii="Gill Sans MT" w:eastAsia="Gill Sans" w:hAnsi="Gill Sans MT" w:cs="Gill Sans"/>
        </w:rPr>
        <w:t xml:space="preserve">Loughborough University: </w:t>
      </w:r>
      <w:r w:rsidRPr="00F46242">
        <w:rPr>
          <w:rFonts w:ascii="Gill Sans MT" w:eastAsia="Gill Sans" w:hAnsi="Gill Sans MT" w:cs="Gill Sans"/>
        </w:rPr>
        <w:tab/>
        <w:t>Prof.</w:t>
      </w:r>
      <w:r w:rsidR="00AC737E" w:rsidRPr="00F46242">
        <w:rPr>
          <w:rFonts w:ascii="Gill Sans MT" w:eastAsia="Gill Sans" w:hAnsi="Gill Sans MT" w:cs="Gill Sans"/>
        </w:rPr>
        <w:t xml:space="preserve"> Dave Ryves (</w:t>
      </w:r>
      <w:hyperlink r:id="rId15">
        <w:r w:rsidR="00AC737E" w:rsidRPr="00F46242">
          <w:rPr>
            <w:rFonts w:ascii="Gill Sans MT" w:eastAsia="Gill Sans" w:hAnsi="Gill Sans MT" w:cs="Gill Sans"/>
            <w:color w:val="1155CC"/>
            <w:u w:val="single"/>
          </w:rPr>
          <w:t>D.B.Ryves@lboro.ac.uk</w:t>
        </w:r>
      </w:hyperlink>
      <w:r w:rsidR="00AC737E" w:rsidRPr="00F46242">
        <w:rPr>
          <w:rFonts w:ascii="Gill Sans MT" w:eastAsia="Gill Sans" w:hAnsi="Gill Sans MT" w:cs="Gill Sans"/>
        </w:rPr>
        <w:t>)</w:t>
      </w:r>
    </w:p>
    <w:p w14:paraId="52E8B3EB" w14:textId="356F7FBC" w:rsidR="00073A4B" w:rsidRPr="00F46242" w:rsidRDefault="00AC737E">
      <w:pPr>
        <w:rPr>
          <w:rFonts w:ascii="Gill Sans MT" w:eastAsia="Gill Sans" w:hAnsi="Gill Sans MT" w:cs="Gill Sans"/>
        </w:rPr>
      </w:pPr>
      <w:r w:rsidRPr="00F46242">
        <w:rPr>
          <w:rFonts w:ascii="Gill Sans MT" w:eastAsia="Gill Sans" w:hAnsi="Gill Sans MT" w:cs="Gill Sans"/>
        </w:rPr>
        <w:t xml:space="preserve">The Open University: </w:t>
      </w:r>
      <w:r w:rsidRPr="00F46242">
        <w:rPr>
          <w:rFonts w:ascii="Gill Sans MT" w:eastAsia="Gill Sans" w:hAnsi="Gill Sans MT" w:cs="Gill Sans"/>
        </w:rPr>
        <w:tab/>
      </w:r>
      <w:bookmarkStart w:id="0" w:name="_GoBack"/>
      <w:bookmarkEnd w:id="0"/>
      <w:r w:rsidRPr="00F46242">
        <w:rPr>
          <w:rFonts w:ascii="Gill Sans MT" w:eastAsia="Gill Sans" w:hAnsi="Gill Sans MT" w:cs="Gill Sans"/>
        </w:rPr>
        <w:t xml:space="preserve">Dr </w:t>
      </w:r>
      <w:r w:rsidR="00446434" w:rsidRPr="00F46242">
        <w:rPr>
          <w:rFonts w:ascii="Gill Sans MT" w:eastAsia="Gill Sans" w:hAnsi="Gill Sans MT" w:cs="Gill Sans"/>
        </w:rPr>
        <w:t>Luke Mander</w:t>
      </w:r>
      <w:r w:rsidRPr="00F46242">
        <w:rPr>
          <w:rFonts w:ascii="Gill Sans MT" w:eastAsia="Gill Sans" w:hAnsi="Gill Sans MT" w:cs="Gill Sans"/>
        </w:rPr>
        <w:t xml:space="preserve"> (</w:t>
      </w:r>
      <w:hyperlink r:id="rId16">
        <w:r w:rsidR="00446434" w:rsidRPr="00F46242">
          <w:rPr>
            <w:rFonts w:ascii="Gill Sans MT" w:eastAsia="Gill Sans" w:hAnsi="Gill Sans MT" w:cs="Gill Sans"/>
            <w:color w:val="1155CC"/>
            <w:u w:val="single"/>
          </w:rPr>
          <w:t>luke.mander</w:t>
        </w:r>
        <w:r w:rsidRPr="00F46242">
          <w:rPr>
            <w:rFonts w:ascii="Gill Sans MT" w:eastAsia="Gill Sans" w:hAnsi="Gill Sans MT" w:cs="Gill Sans"/>
            <w:color w:val="1155CC"/>
            <w:u w:val="single"/>
          </w:rPr>
          <w:t>@open.ac.uk</w:t>
        </w:r>
      </w:hyperlink>
      <w:r w:rsidRPr="00F46242">
        <w:rPr>
          <w:rFonts w:ascii="Gill Sans MT" w:eastAsia="Gill Sans" w:hAnsi="Gill Sans MT" w:cs="Gill Sans"/>
        </w:rPr>
        <w:t>)</w:t>
      </w:r>
    </w:p>
    <w:p w14:paraId="444B2805" w14:textId="77777777" w:rsidR="00073A4B" w:rsidRPr="00F46242" w:rsidRDefault="00AC737E">
      <w:pPr>
        <w:rPr>
          <w:rFonts w:ascii="Gill Sans MT" w:eastAsia="Gill Sans" w:hAnsi="Gill Sans MT" w:cs="Gill Sans"/>
        </w:rPr>
      </w:pPr>
      <w:r w:rsidRPr="00F46242">
        <w:rPr>
          <w:rFonts w:ascii="Gill Sans MT" w:eastAsia="Gill Sans" w:hAnsi="Gill Sans MT" w:cs="Gill Sans"/>
        </w:rPr>
        <w:t xml:space="preserve">University of Warwick: </w:t>
      </w:r>
      <w:r w:rsidRPr="00F46242">
        <w:rPr>
          <w:rFonts w:ascii="Gill Sans MT" w:eastAsia="Gill Sans" w:hAnsi="Gill Sans MT" w:cs="Gill Sans"/>
        </w:rPr>
        <w:tab/>
        <w:t>Prof. Robin Allaby (</w:t>
      </w:r>
      <w:hyperlink r:id="rId17">
        <w:r w:rsidRPr="00F46242">
          <w:rPr>
            <w:rFonts w:ascii="Gill Sans MT" w:eastAsia="Gill Sans" w:hAnsi="Gill Sans MT" w:cs="Gill Sans"/>
            <w:color w:val="1155CC"/>
            <w:u w:val="single"/>
          </w:rPr>
          <w:t>R.G.Allaby@warwick.ac.uk</w:t>
        </w:r>
      </w:hyperlink>
      <w:r w:rsidRPr="00F46242">
        <w:rPr>
          <w:rFonts w:ascii="Gill Sans MT" w:eastAsia="Gill Sans" w:hAnsi="Gill Sans MT" w:cs="Gill Sans"/>
        </w:rPr>
        <w:t>)</w:t>
      </w:r>
    </w:p>
    <w:p w14:paraId="124B2601" w14:textId="77777777" w:rsidR="00073A4B" w:rsidRPr="00F46242" w:rsidRDefault="00073A4B">
      <w:pPr>
        <w:rPr>
          <w:rFonts w:ascii="Gill Sans MT" w:eastAsia="Gill Sans" w:hAnsi="Gill Sans MT" w:cs="Gill Sans"/>
          <w:sz w:val="22"/>
        </w:rPr>
      </w:pPr>
    </w:p>
    <w:p w14:paraId="67FDB433" w14:textId="77777777" w:rsidR="00AC737E" w:rsidRPr="00F46242" w:rsidRDefault="00AC737E">
      <w:pPr>
        <w:rPr>
          <w:rFonts w:ascii="Gill Sans MT" w:eastAsia="Gill Sans" w:hAnsi="Gill Sans MT" w:cs="Gill Sans"/>
        </w:rPr>
      </w:pPr>
    </w:p>
    <w:p w14:paraId="0AF6FF71" w14:textId="77777777" w:rsidR="00AC737E" w:rsidRPr="00010305" w:rsidRDefault="00AC737E">
      <w:pPr>
        <w:rPr>
          <w:rFonts w:ascii="Gill Sans" w:eastAsia="Gill Sans" w:hAnsi="Gill Sans" w:cs="Gill Sans"/>
          <w:b/>
          <w:u w:val="single"/>
        </w:rPr>
      </w:pPr>
      <w:r w:rsidRPr="00010305">
        <w:rPr>
          <w:rFonts w:ascii="Gill Sans" w:eastAsia="Gill Sans" w:hAnsi="Gill Sans" w:cs="Gill Sans"/>
          <w:b/>
          <w:u w:val="single"/>
        </w:rPr>
        <w:t>Research Centre Partners:</w:t>
      </w:r>
    </w:p>
    <w:p w14:paraId="1E513847" w14:textId="77777777" w:rsidR="00010305" w:rsidRDefault="00010305" w:rsidP="00AC737E">
      <w:pPr>
        <w:rPr>
          <w:rFonts w:ascii="Gill Sans" w:eastAsia="Gill Sans" w:hAnsi="Gill Sans" w:cs="Gill Sans"/>
        </w:rPr>
      </w:pPr>
      <w:r w:rsidRPr="00010305">
        <w:rPr>
          <w:rFonts w:ascii="Gill Sans" w:eastAsia="Gill Sans" w:hAnsi="Gill Sans" w:cs="Gill Sans"/>
        </w:rPr>
        <w:t xml:space="preserve">National Centre for Earth Observation </w:t>
      </w:r>
      <w:r>
        <w:rPr>
          <w:rFonts w:ascii="Gill Sans" w:eastAsia="Gill Sans" w:hAnsi="Gill Sans" w:cs="Gill Sans"/>
        </w:rPr>
        <w:t>(</w:t>
      </w:r>
      <w:r w:rsidR="00AC737E" w:rsidRPr="00AC737E">
        <w:rPr>
          <w:rFonts w:ascii="Gill Sans" w:eastAsia="Gill Sans" w:hAnsi="Gill Sans" w:cs="Gill Sans"/>
        </w:rPr>
        <w:t>NCEO</w:t>
      </w:r>
      <w:r>
        <w:rPr>
          <w:rFonts w:ascii="Gill Sans" w:eastAsia="Gill Sans" w:hAnsi="Gill Sans" w:cs="Gill Sans"/>
        </w:rPr>
        <w:t>)</w:t>
      </w:r>
      <w:r w:rsidR="00AC737E">
        <w:rPr>
          <w:rFonts w:ascii="Gill Sans" w:eastAsia="Gill Sans" w:hAnsi="Gill Sans" w:cs="Gill Sans"/>
        </w:rPr>
        <w:t xml:space="preserve">: </w:t>
      </w:r>
    </w:p>
    <w:p w14:paraId="40B24FA4" w14:textId="0A489A39" w:rsidR="00AC737E" w:rsidRDefault="00AC737E" w:rsidP="00AC737E">
      <w:pPr>
        <w:rPr>
          <w:rFonts w:ascii="Gill Sans" w:eastAsia="Gill Sans" w:hAnsi="Gill Sans" w:cs="Gill Sans"/>
        </w:rPr>
      </w:pPr>
      <w:r>
        <w:rPr>
          <w:rFonts w:ascii="Gill Sans" w:eastAsia="Gill Sans" w:hAnsi="Gill Sans" w:cs="Gill Sans"/>
        </w:rPr>
        <w:t>Dr J</w:t>
      </w:r>
      <w:r w:rsidR="00010305">
        <w:rPr>
          <w:rFonts w:ascii="Gill Sans" w:eastAsia="Gill Sans" w:hAnsi="Gill Sans" w:cs="Gill Sans"/>
        </w:rPr>
        <w:t>eremy</w:t>
      </w:r>
      <w:r>
        <w:rPr>
          <w:rFonts w:ascii="Gill Sans" w:eastAsia="Gill Sans" w:hAnsi="Gill Sans" w:cs="Gill Sans"/>
        </w:rPr>
        <w:t xml:space="preserve"> </w:t>
      </w:r>
      <w:r w:rsidRPr="00AC737E">
        <w:rPr>
          <w:rFonts w:ascii="Gill Sans" w:eastAsia="Gill Sans" w:hAnsi="Gill Sans" w:cs="Gill Sans"/>
        </w:rPr>
        <w:t xml:space="preserve">Harrison </w:t>
      </w:r>
      <w:r>
        <w:rPr>
          <w:rFonts w:ascii="Gill Sans" w:eastAsia="Gill Sans" w:hAnsi="Gill Sans" w:cs="Gill Sans"/>
        </w:rPr>
        <w:t>(</w:t>
      </w:r>
      <w:hyperlink r:id="rId18" w:history="1">
        <w:r w:rsidRPr="00DA0975">
          <w:rPr>
            <w:rStyle w:val="Hyperlink"/>
            <w:rFonts w:ascii="Gill Sans" w:eastAsia="Gill Sans" w:hAnsi="Gill Sans" w:cs="Gill Sans"/>
          </w:rPr>
          <w:t>jh592@leicester.ac.uk</w:t>
        </w:r>
      </w:hyperlink>
      <w:r w:rsidR="00010305">
        <w:rPr>
          <w:rFonts w:ascii="Gill Sans" w:eastAsia="Gill Sans" w:hAnsi="Gill Sans" w:cs="Gill Sans"/>
        </w:rPr>
        <w:t>)</w:t>
      </w:r>
    </w:p>
    <w:p w14:paraId="77EBC0F7" w14:textId="77777777" w:rsidR="00010305" w:rsidRDefault="00010305" w:rsidP="00AC737E">
      <w:pPr>
        <w:rPr>
          <w:rFonts w:ascii="Gill Sans" w:eastAsia="Gill Sans" w:hAnsi="Gill Sans" w:cs="Gill Sans"/>
        </w:rPr>
      </w:pPr>
    </w:p>
    <w:p w14:paraId="1EB0B014" w14:textId="77777777" w:rsidR="00010305" w:rsidRDefault="00010305" w:rsidP="00AC737E">
      <w:pPr>
        <w:rPr>
          <w:rFonts w:ascii="Gill Sans" w:eastAsia="Gill Sans" w:hAnsi="Gill Sans" w:cs="Gill Sans"/>
        </w:rPr>
      </w:pPr>
      <w:r>
        <w:rPr>
          <w:rFonts w:ascii="Gill Sans" w:eastAsia="Gill Sans" w:hAnsi="Gill Sans" w:cs="Gill Sans"/>
        </w:rPr>
        <w:t>British Geological Survey (</w:t>
      </w:r>
      <w:r w:rsidR="00AC737E" w:rsidRPr="00010305">
        <w:rPr>
          <w:rFonts w:ascii="Gill Sans" w:eastAsia="Gill Sans" w:hAnsi="Gill Sans" w:cs="Gill Sans"/>
        </w:rPr>
        <w:t>BGS</w:t>
      </w:r>
      <w:r>
        <w:rPr>
          <w:rFonts w:ascii="Gill Sans" w:eastAsia="Gill Sans" w:hAnsi="Gill Sans" w:cs="Gill Sans"/>
        </w:rPr>
        <w:t>)</w:t>
      </w:r>
      <w:r w:rsidR="00AC737E" w:rsidRPr="00010305">
        <w:rPr>
          <w:rFonts w:ascii="Gill Sans" w:eastAsia="Gill Sans" w:hAnsi="Gill Sans" w:cs="Gill Sans"/>
        </w:rPr>
        <w:t xml:space="preserve">: </w:t>
      </w:r>
    </w:p>
    <w:p w14:paraId="66027002" w14:textId="7B5FA1D7" w:rsidR="00010305" w:rsidRDefault="00010305" w:rsidP="00AC737E">
      <w:pPr>
        <w:rPr>
          <w:rFonts w:ascii="Gill Sans" w:eastAsia="Gill Sans" w:hAnsi="Gill Sans" w:cs="Gill Sans"/>
        </w:rPr>
      </w:pPr>
      <w:r>
        <w:rPr>
          <w:rFonts w:ascii="Gill Sans" w:eastAsia="Gill Sans" w:hAnsi="Gill Sans" w:cs="Gill Sans"/>
        </w:rPr>
        <w:t>Dr Jon Naden (</w:t>
      </w:r>
      <w:hyperlink r:id="rId19" w:history="1">
        <w:r w:rsidRPr="00250F20">
          <w:rPr>
            <w:rStyle w:val="Hyperlink"/>
            <w:rFonts w:ascii="Gill Sans" w:eastAsia="Gill Sans" w:hAnsi="Gill Sans" w:cs="Gill Sans"/>
          </w:rPr>
          <w:t>jna@nigl.nerc.ac.uk</w:t>
        </w:r>
      </w:hyperlink>
      <w:r>
        <w:rPr>
          <w:rFonts w:ascii="Gill Sans" w:eastAsia="Gill Sans" w:hAnsi="Gill Sans" w:cs="Gill Sans"/>
        </w:rPr>
        <w:t>)</w:t>
      </w:r>
    </w:p>
    <w:p w14:paraId="1ED0A640" w14:textId="77777777" w:rsidR="00010305" w:rsidRDefault="00010305" w:rsidP="00AC737E">
      <w:pPr>
        <w:rPr>
          <w:rFonts w:ascii="Gill Sans" w:eastAsia="Gill Sans" w:hAnsi="Gill Sans" w:cs="Gill Sans"/>
        </w:rPr>
      </w:pPr>
    </w:p>
    <w:p w14:paraId="4D5AA46E" w14:textId="77777777" w:rsidR="00010305" w:rsidRDefault="00010305" w:rsidP="00010305">
      <w:pPr>
        <w:ind w:left="5040" w:hanging="5040"/>
        <w:rPr>
          <w:rFonts w:ascii="Gill Sans" w:eastAsia="Gill Sans" w:hAnsi="Gill Sans" w:cs="Gill Sans"/>
        </w:rPr>
      </w:pPr>
      <w:r>
        <w:rPr>
          <w:rFonts w:ascii="Gill Sans" w:eastAsia="Gill Sans" w:hAnsi="Gill Sans" w:cs="Gill Sans"/>
        </w:rPr>
        <w:t>National Centre for Atmospheric Science (</w:t>
      </w:r>
      <w:r w:rsidR="00AC737E" w:rsidRPr="00AC737E">
        <w:rPr>
          <w:rFonts w:ascii="Gill Sans" w:eastAsia="Gill Sans" w:hAnsi="Gill Sans" w:cs="Gill Sans"/>
        </w:rPr>
        <w:t>NCAS</w:t>
      </w:r>
      <w:r>
        <w:rPr>
          <w:rFonts w:ascii="Gill Sans" w:eastAsia="Gill Sans" w:hAnsi="Gill Sans" w:cs="Gill Sans"/>
        </w:rPr>
        <w:t>)</w:t>
      </w:r>
      <w:r w:rsidR="00AC737E">
        <w:rPr>
          <w:rFonts w:ascii="Gill Sans" w:eastAsia="Gill Sans" w:hAnsi="Gill Sans" w:cs="Gill Sans"/>
        </w:rPr>
        <w:t>:</w:t>
      </w:r>
      <w:r w:rsidR="00AC737E" w:rsidRPr="00AC737E">
        <w:rPr>
          <w:rFonts w:ascii="Gill Sans" w:eastAsia="Gill Sans" w:hAnsi="Gill Sans" w:cs="Gill Sans"/>
        </w:rPr>
        <w:t xml:space="preserve"> </w:t>
      </w:r>
    </w:p>
    <w:p w14:paraId="68FCA61B" w14:textId="2962F9B0" w:rsidR="00AC737E" w:rsidRDefault="00010305" w:rsidP="00010305">
      <w:pPr>
        <w:ind w:left="5040" w:hanging="5040"/>
        <w:rPr>
          <w:rFonts w:ascii="Gill Sans" w:eastAsia="Gill Sans" w:hAnsi="Gill Sans" w:cs="Gill Sans"/>
        </w:rPr>
      </w:pPr>
      <w:r>
        <w:rPr>
          <w:rFonts w:ascii="Gill Sans" w:eastAsia="Gill Sans" w:hAnsi="Gill Sans" w:cs="Gill Sans"/>
        </w:rPr>
        <w:t xml:space="preserve">Dr </w:t>
      </w:r>
      <w:r w:rsidRPr="00010305">
        <w:rPr>
          <w:rFonts w:ascii="Gill Sans" w:eastAsia="Gill Sans" w:hAnsi="Gill Sans" w:cs="Gill Sans"/>
        </w:rPr>
        <w:t>Louise</w:t>
      </w:r>
      <w:r w:rsidR="00AC737E" w:rsidRPr="00AC737E">
        <w:rPr>
          <w:rFonts w:ascii="Gill Sans" w:eastAsia="Gill Sans" w:hAnsi="Gill Sans" w:cs="Gill Sans"/>
        </w:rPr>
        <w:t xml:space="preserve"> Whitehouse </w:t>
      </w:r>
      <w:r w:rsidR="00AC737E">
        <w:rPr>
          <w:rFonts w:ascii="Gill Sans" w:eastAsia="Gill Sans" w:hAnsi="Gill Sans" w:cs="Gill Sans"/>
        </w:rPr>
        <w:t>(</w:t>
      </w:r>
      <w:hyperlink r:id="rId20" w:history="1">
        <w:r w:rsidR="00AC737E" w:rsidRPr="00DA0975">
          <w:rPr>
            <w:rStyle w:val="Hyperlink"/>
            <w:rFonts w:ascii="Gill Sans" w:eastAsia="Gill Sans" w:hAnsi="Gill Sans" w:cs="Gill Sans"/>
          </w:rPr>
          <w:t>louise.whitehouse@ncas.ac.uk</w:t>
        </w:r>
      </w:hyperlink>
      <w:r w:rsidR="00AC737E">
        <w:rPr>
          <w:rFonts w:ascii="Gill Sans" w:eastAsia="Gill Sans" w:hAnsi="Gill Sans" w:cs="Gill Sans"/>
        </w:rPr>
        <w:t xml:space="preserve">) </w:t>
      </w:r>
    </w:p>
    <w:p w14:paraId="551193BA" w14:textId="77777777" w:rsidR="00010305" w:rsidRDefault="00010305" w:rsidP="00010305">
      <w:pPr>
        <w:ind w:left="5040" w:hanging="5040"/>
        <w:rPr>
          <w:rFonts w:ascii="Gill Sans" w:eastAsia="Gill Sans" w:hAnsi="Gill Sans" w:cs="Gill Sans"/>
        </w:rPr>
      </w:pPr>
    </w:p>
    <w:p w14:paraId="3CA65C08" w14:textId="77777777" w:rsidR="00010305" w:rsidRDefault="00010305" w:rsidP="00010305">
      <w:pPr>
        <w:rPr>
          <w:rFonts w:ascii="Gill Sans" w:eastAsia="Gill Sans" w:hAnsi="Gill Sans" w:cs="Gill Sans"/>
        </w:rPr>
      </w:pPr>
      <w:r w:rsidRPr="00010305">
        <w:rPr>
          <w:rFonts w:ascii="Gill Sans" w:eastAsia="Gill Sans" w:hAnsi="Gill Sans" w:cs="Gill Sans"/>
        </w:rPr>
        <w:t xml:space="preserve">UK Centre for Ecology &amp; Hydrology </w:t>
      </w:r>
      <w:r>
        <w:rPr>
          <w:rFonts w:ascii="Gill Sans" w:eastAsia="Gill Sans" w:hAnsi="Gill Sans" w:cs="Gill Sans"/>
        </w:rPr>
        <w:t>(UK</w:t>
      </w:r>
      <w:r w:rsidR="00AC737E" w:rsidRPr="00AC737E">
        <w:rPr>
          <w:rFonts w:ascii="Gill Sans" w:eastAsia="Gill Sans" w:hAnsi="Gill Sans" w:cs="Gill Sans"/>
        </w:rPr>
        <w:t>CEH</w:t>
      </w:r>
      <w:r>
        <w:rPr>
          <w:rFonts w:ascii="Gill Sans" w:eastAsia="Gill Sans" w:hAnsi="Gill Sans" w:cs="Gill Sans"/>
        </w:rPr>
        <w:t>)</w:t>
      </w:r>
      <w:r w:rsidR="00AC737E">
        <w:rPr>
          <w:rFonts w:ascii="Gill Sans" w:eastAsia="Gill Sans" w:hAnsi="Gill Sans" w:cs="Gill Sans"/>
        </w:rPr>
        <w:t>:</w:t>
      </w:r>
      <w:r w:rsidR="00AC737E" w:rsidRPr="00AC737E">
        <w:rPr>
          <w:rFonts w:ascii="Gill Sans" w:eastAsia="Gill Sans" w:hAnsi="Gill Sans" w:cs="Gill Sans"/>
        </w:rPr>
        <w:t xml:space="preserve"> </w:t>
      </w:r>
    </w:p>
    <w:p w14:paraId="3F7D5A9C" w14:textId="0B79044B" w:rsidR="00AC737E" w:rsidRDefault="00AC737E" w:rsidP="00010305">
      <w:pPr>
        <w:rPr>
          <w:rFonts w:ascii="Gill Sans" w:eastAsia="Gill Sans" w:hAnsi="Gill Sans" w:cs="Gill Sans"/>
        </w:rPr>
      </w:pPr>
      <w:r w:rsidRPr="00AC737E">
        <w:rPr>
          <w:rFonts w:ascii="Gill Sans" w:eastAsia="Gill Sans" w:hAnsi="Gill Sans" w:cs="Gill Sans"/>
        </w:rPr>
        <w:t>Dr C</w:t>
      </w:r>
      <w:r w:rsidR="00010305">
        <w:rPr>
          <w:rFonts w:ascii="Gill Sans" w:eastAsia="Gill Sans" w:hAnsi="Gill Sans" w:cs="Gill Sans"/>
        </w:rPr>
        <w:t>edric</w:t>
      </w:r>
      <w:r w:rsidRPr="00AC737E">
        <w:rPr>
          <w:rFonts w:ascii="Gill Sans" w:eastAsia="Gill Sans" w:hAnsi="Gill Sans" w:cs="Gill Sans"/>
        </w:rPr>
        <w:t xml:space="preserve"> Laize </w:t>
      </w:r>
      <w:r>
        <w:rPr>
          <w:rFonts w:ascii="Gill Sans" w:eastAsia="Gill Sans" w:hAnsi="Gill Sans" w:cs="Gill Sans"/>
        </w:rPr>
        <w:t>(</w:t>
      </w:r>
      <w:hyperlink r:id="rId21" w:history="1">
        <w:r w:rsidRPr="00DA0975">
          <w:rPr>
            <w:rStyle w:val="Hyperlink"/>
            <w:rFonts w:ascii="Gill Sans" w:eastAsia="Gill Sans" w:hAnsi="Gill Sans" w:cs="Gill Sans"/>
          </w:rPr>
          <w:t>clai@ceh.ac.uk</w:t>
        </w:r>
      </w:hyperlink>
      <w:r>
        <w:rPr>
          <w:rFonts w:ascii="Gill Sans" w:eastAsia="Gill Sans" w:hAnsi="Gill Sans" w:cs="Gill Sans"/>
        </w:rPr>
        <w:t xml:space="preserve">) </w:t>
      </w:r>
    </w:p>
    <w:p w14:paraId="17F53BD0" w14:textId="77777777" w:rsidR="00010305" w:rsidRDefault="00010305">
      <w:pPr>
        <w:rPr>
          <w:rFonts w:ascii="Gill Sans" w:eastAsia="Gill Sans" w:hAnsi="Gill Sans" w:cs="Gill Sans"/>
          <w:b/>
          <w:sz w:val="28"/>
          <w:szCs w:val="28"/>
          <w:u w:val="single"/>
        </w:rPr>
      </w:pPr>
      <w:r>
        <w:rPr>
          <w:rFonts w:ascii="Gill Sans" w:eastAsia="Gill Sans" w:hAnsi="Gill Sans" w:cs="Gill Sans"/>
          <w:b/>
          <w:sz w:val="28"/>
          <w:szCs w:val="28"/>
          <w:u w:val="single"/>
        </w:rPr>
        <w:br w:type="page"/>
      </w:r>
    </w:p>
    <w:p w14:paraId="23C8BB1A" w14:textId="55256DE1" w:rsidR="00073A4B" w:rsidRDefault="00AC737E">
      <w:pPr>
        <w:rPr>
          <w:rFonts w:ascii="Gill Sans" w:eastAsia="Gill Sans" w:hAnsi="Gill Sans" w:cs="Gill Sans"/>
          <w:b/>
          <w:sz w:val="28"/>
          <w:szCs w:val="28"/>
          <w:u w:val="single"/>
        </w:rPr>
      </w:pPr>
      <w:r>
        <w:rPr>
          <w:rFonts w:ascii="Gill Sans" w:eastAsia="Gill Sans" w:hAnsi="Gill Sans" w:cs="Gill Sans"/>
          <w:b/>
          <w:sz w:val="28"/>
          <w:szCs w:val="28"/>
          <w:u w:val="single"/>
        </w:rPr>
        <w:lastRenderedPageBreak/>
        <w:t>Your application</w:t>
      </w:r>
    </w:p>
    <w:p w14:paraId="66BE951B" w14:textId="77777777" w:rsidR="00073A4B" w:rsidRDefault="00073A4B">
      <w:pPr>
        <w:rPr>
          <w:rFonts w:ascii="Gill Sans" w:eastAsia="Gill Sans" w:hAnsi="Gill Sans" w:cs="Gill Sans"/>
          <w:b/>
        </w:rPr>
      </w:pPr>
    </w:p>
    <w:p w14:paraId="386B23A5" w14:textId="77777777" w:rsidR="00073A4B" w:rsidRDefault="00AC737E">
      <w:pPr>
        <w:rPr>
          <w:rFonts w:ascii="Gill Sans" w:eastAsia="Gill Sans" w:hAnsi="Gill Sans" w:cs="Gill Sans"/>
          <w:b/>
          <w:sz w:val="28"/>
          <w:szCs w:val="28"/>
        </w:rPr>
      </w:pPr>
      <w:r>
        <w:rPr>
          <w:rFonts w:ascii="Gill Sans" w:eastAsia="Gill Sans" w:hAnsi="Gill Sans" w:cs="Gill Sans"/>
          <w:b/>
          <w:sz w:val="28"/>
          <w:szCs w:val="28"/>
        </w:rPr>
        <w:t>Personal details</w:t>
      </w: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073A4B" w14:paraId="4CA54B50" w14:textId="77777777">
        <w:tc>
          <w:tcPr>
            <w:tcW w:w="1809" w:type="dxa"/>
            <w:shd w:val="clear" w:color="auto" w:fill="D9D9D9"/>
          </w:tcPr>
          <w:p w14:paraId="01434DEE" w14:textId="77777777" w:rsidR="00073A4B" w:rsidRDefault="00AC737E">
            <w:pPr>
              <w:spacing w:line="360" w:lineRule="auto"/>
              <w:rPr>
                <w:rFonts w:ascii="Gill Sans" w:eastAsia="Gill Sans" w:hAnsi="Gill Sans" w:cs="Gill Sans"/>
                <w:b/>
              </w:rPr>
            </w:pPr>
            <w:r>
              <w:rPr>
                <w:rFonts w:ascii="Gill Sans" w:eastAsia="Gill Sans" w:hAnsi="Gill Sans" w:cs="Gill Sans"/>
                <w:b/>
              </w:rPr>
              <w:t>Forename</w:t>
            </w:r>
          </w:p>
        </w:tc>
        <w:tc>
          <w:tcPr>
            <w:tcW w:w="7938" w:type="dxa"/>
          </w:tcPr>
          <w:p w14:paraId="0E1166E6" w14:textId="77777777" w:rsidR="00073A4B" w:rsidRDefault="00073A4B">
            <w:pPr>
              <w:spacing w:line="360" w:lineRule="auto"/>
              <w:rPr>
                <w:rFonts w:ascii="Gill Sans" w:eastAsia="Gill Sans" w:hAnsi="Gill Sans" w:cs="Gill Sans"/>
              </w:rPr>
            </w:pPr>
          </w:p>
        </w:tc>
      </w:tr>
      <w:tr w:rsidR="00073A4B" w14:paraId="0F811884" w14:textId="77777777">
        <w:tc>
          <w:tcPr>
            <w:tcW w:w="1809" w:type="dxa"/>
            <w:shd w:val="clear" w:color="auto" w:fill="D9D9D9"/>
          </w:tcPr>
          <w:p w14:paraId="7C472585" w14:textId="77777777" w:rsidR="00073A4B" w:rsidRDefault="00AC737E">
            <w:pPr>
              <w:spacing w:line="360" w:lineRule="auto"/>
              <w:rPr>
                <w:rFonts w:ascii="Gill Sans" w:eastAsia="Gill Sans" w:hAnsi="Gill Sans" w:cs="Gill Sans"/>
                <w:b/>
              </w:rPr>
            </w:pPr>
            <w:r>
              <w:rPr>
                <w:rFonts w:ascii="Gill Sans" w:eastAsia="Gill Sans" w:hAnsi="Gill Sans" w:cs="Gill Sans"/>
                <w:b/>
              </w:rPr>
              <w:t>Surname</w:t>
            </w:r>
          </w:p>
        </w:tc>
        <w:tc>
          <w:tcPr>
            <w:tcW w:w="7938" w:type="dxa"/>
          </w:tcPr>
          <w:p w14:paraId="50776596" w14:textId="77777777" w:rsidR="00073A4B" w:rsidRDefault="00073A4B">
            <w:pPr>
              <w:spacing w:line="360" w:lineRule="auto"/>
              <w:rPr>
                <w:rFonts w:ascii="Gill Sans" w:eastAsia="Gill Sans" w:hAnsi="Gill Sans" w:cs="Gill Sans"/>
              </w:rPr>
            </w:pPr>
          </w:p>
        </w:tc>
      </w:tr>
      <w:tr w:rsidR="00073A4B" w14:paraId="1D3BF22C" w14:textId="77777777">
        <w:tc>
          <w:tcPr>
            <w:tcW w:w="1809" w:type="dxa"/>
            <w:shd w:val="clear" w:color="auto" w:fill="D9D9D9"/>
          </w:tcPr>
          <w:p w14:paraId="66963E71" w14:textId="77777777" w:rsidR="00073A4B" w:rsidRDefault="00AC737E">
            <w:pPr>
              <w:spacing w:line="360" w:lineRule="auto"/>
              <w:rPr>
                <w:rFonts w:ascii="Gill Sans" w:eastAsia="Gill Sans" w:hAnsi="Gill Sans" w:cs="Gill Sans"/>
                <w:b/>
              </w:rPr>
            </w:pPr>
            <w:r>
              <w:rPr>
                <w:rFonts w:ascii="Gill Sans" w:eastAsia="Gill Sans" w:hAnsi="Gill Sans" w:cs="Gill Sans"/>
                <w:b/>
              </w:rPr>
              <w:t>Email address</w:t>
            </w:r>
          </w:p>
        </w:tc>
        <w:tc>
          <w:tcPr>
            <w:tcW w:w="7938" w:type="dxa"/>
          </w:tcPr>
          <w:p w14:paraId="2CE661A0" w14:textId="77777777" w:rsidR="00073A4B" w:rsidRDefault="00073A4B">
            <w:pPr>
              <w:spacing w:line="360" w:lineRule="auto"/>
              <w:rPr>
                <w:rFonts w:ascii="Gill Sans" w:eastAsia="Gill Sans" w:hAnsi="Gill Sans" w:cs="Gill Sans"/>
              </w:rPr>
            </w:pPr>
          </w:p>
        </w:tc>
      </w:tr>
    </w:tbl>
    <w:p w14:paraId="1FC63A8F" w14:textId="77777777" w:rsidR="00073A4B" w:rsidRDefault="00073A4B">
      <w:pPr>
        <w:rPr>
          <w:rFonts w:ascii="Gill Sans" w:eastAsia="Gill Sans" w:hAnsi="Gill Sans" w:cs="Gill Sans"/>
          <w:b/>
        </w:rPr>
      </w:pPr>
    </w:p>
    <w:p w14:paraId="12C138BF" w14:textId="77777777" w:rsidR="00073A4B" w:rsidRDefault="00073A4B">
      <w:pPr>
        <w:rPr>
          <w:rFonts w:ascii="Gill Sans" w:eastAsia="Gill Sans" w:hAnsi="Gill Sans" w:cs="Gill Sans"/>
          <w:b/>
        </w:rPr>
      </w:pPr>
    </w:p>
    <w:p w14:paraId="19AAC517" w14:textId="77777777" w:rsidR="00073A4B" w:rsidRDefault="00AC737E">
      <w:pPr>
        <w:rPr>
          <w:rFonts w:ascii="Gill Sans" w:eastAsia="Gill Sans" w:hAnsi="Gill Sans" w:cs="Gill Sans"/>
          <w:b/>
        </w:rPr>
      </w:pPr>
      <w:r>
        <w:rPr>
          <w:rFonts w:ascii="Gill Sans" w:eastAsia="Gill Sans" w:hAnsi="Gill Sans" w:cs="Gill Sans"/>
          <w:b/>
        </w:rPr>
        <w:t>Please answer the following questions.</w:t>
      </w:r>
    </w:p>
    <w:p w14:paraId="4757C4B1" w14:textId="77777777" w:rsidR="00073A4B" w:rsidRDefault="00073A4B">
      <w:pPr>
        <w:rPr>
          <w:rFonts w:ascii="Gill Sans" w:eastAsia="Gill Sans" w:hAnsi="Gill Sans" w:cs="Gill Sans"/>
          <w:b/>
        </w:rPr>
      </w:pPr>
    </w:p>
    <w:p w14:paraId="0D21A321" w14:textId="77777777" w:rsidR="00073A4B" w:rsidRDefault="00AC737E">
      <w:pPr>
        <w:rPr>
          <w:rFonts w:ascii="Gill Sans" w:eastAsia="Gill Sans" w:hAnsi="Gill Sans" w:cs="Gill Sans"/>
        </w:rPr>
      </w:pPr>
      <w:r>
        <w:rPr>
          <w:rFonts w:ascii="Gill Sans" w:eastAsia="Gill Sans" w:hAnsi="Gill Sans" w:cs="Gill Sans"/>
          <w:b/>
        </w:rPr>
        <w:t>Q1. Bachelors-level degrees awarded and grade/classification</w:t>
      </w:r>
      <w:r>
        <w:rPr>
          <w:rFonts w:ascii="Gill Sans" w:eastAsia="Gill Sans" w:hAnsi="Gill Sans" w:cs="Gill Sans"/>
        </w:rPr>
        <w:t xml:space="preserve"> </w:t>
      </w:r>
    </w:p>
    <w:p w14:paraId="5E7BE0E2" w14:textId="360463B2" w:rsidR="00073A4B" w:rsidRDefault="00AC737E">
      <w:pPr>
        <w:ind w:firstLine="284"/>
        <w:rPr>
          <w:rFonts w:ascii="Gill Sans" w:eastAsia="Gill Sans" w:hAnsi="Gill Sans" w:cs="Gill Sans"/>
        </w:rPr>
      </w:pPr>
      <w:r>
        <w:rPr>
          <w:rFonts w:ascii="Gill Sans" w:eastAsia="Gill Sans" w:hAnsi="Gill Sans" w:cs="Gill Sans"/>
        </w:rPr>
        <w:t>For 4 year integrated masters (MSci, MGeol etc</w:t>
      </w:r>
      <w:r w:rsidR="00010305">
        <w:rPr>
          <w:rFonts w:ascii="Gill Sans" w:eastAsia="Gill Sans" w:hAnsi="Gill Sans" w:cs="Gill Sans"/>
        </w:rPr>
        <w:t>.</w:t>
      </w:r>
      <w:r>
        <w:rPr>
          <w:rFonts w:ascii="Gill Sans" w:eastAsia="Gill Sans" w:hAnsi="Gill Sans" w:cs="Gill Sans"/>
        </w:rPr>
        <w:t xml:space="preserve">) please report your </w:t>
      </w:r>
      <w:r>
        <w:rPr>
          <w:rFonts w:ascii="Gill Sans" w:eastAsia="Gill Sans" w:hAnsi="Gill Sans" w:cs="Gill Sans"/>
          <w:i/>
        </w:rPr>
        <w:t xml:space="preserve">third </w:t>
      </w:r>
      <w:r>
        <w:rPr>
          <w:rFonts w:ascii="Gill Sans" w:eastAsia="Gill Sans" w:hAnsi="Gill Sans" w:cs="Gill Sans"/>
        </w:rPr>
        <w:t xml:space="preserve">year mark here and the final “M” grade in Q2. </w:t>
      </w:r>
    </w:p>
    <w:p w14:paraId="60F1B449" w14:textId="77777777" w:rsidR="009E2710" w:rsidRDefault="00AC737E">
      <w:pPr>
        <w:ind w:firstLine="284"/>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Please ensure that your academic referee is aware that they should also provide a predicted grade in their reference letter. </w:t>
      </w:r>
      <w:r w:rsidR="007503BF">
        <w:rPr>
          <w:rFonts w:ascii="Gill Sans" w:eastAsia="Gill Sans" w:hAnsi="Gill Sans" w:cs="Gill Sans"/>
        </w:rPr>
        <w:t>Please also ensure your referee(s) are aware of the need to provide reference letters</w:t>
      </w:r>
      <w:r w:rsidR="009E2710">
        <w:rPr>
          <w:rFonts w:ascii="Gill Sans" w:eastAsia="Gill Sans" w:hAnsi="Gill Sans" w:cs="Gill Sans"/>
        </w:rPr>
        <w:t xml:space="preserve">. </w:t>
      </w:r>
    </w:p>
    <w:p w14:paraId="30DBE8DC" w14:textId="77777777" w:rsidR="00073A4B" w:rsidRDefault="00AC737E">
      <w:pPr>
        <w:ind w:firstLine="284"/>
        <w:rPr>
          <w:rFonts w:ascii="Gill Sans" w:eastAsia="Gill Sans" w:hAnsi="Gill Sans" w:cs="Gill Sans"/>
        </w:rPr>
      </w:pPr>
      <w:r>
        <w:rPr>
          <w:rFonts w:ascii="Gill Sans" w:eastAsia="Gill Sans" w:hAnsi="Gill Sans" w:cs="Gill Sans"/>
        </w:rPr>
        <w:t xml:space="preserve">If you gained your Bachelor’s degree at a non-UK institution, please use guidance on UK equivalence at: </w:t>
      </w:r>
      <w:hyperlink r:id="rId22">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w:t>
      </w:r>
    </w:p>
    <w:p w14:paraId="7F80FDE2" w14:textId="77777777" w:rsidR="00073A4B" w:rsidRDefault="00073A4B">
      <w:pPr>
        <w:rPr>
          <w:rFonts w:ascii="Gill Sans" w:eastAsia="Gill Sans" w:hAnsi="Gill Sans" w:cs="Gill Sans"/>
        </w:rPr>
      </w:pPr>
    </w:p>
    <w:tbl>
      <w:tblPr>
        <w:tblStyle w:val="a7"/>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2"/>
        <w:gridCol w:w="1652"/>
        <w:gridCol w:w="1628"/>
        <w:gridCol w:w="1673"/>
        <w:gridCol w:w="1663"/>
      </w:tblGrid>
      <w:tr w:rsidR="00073A4B" w14:paraId="6AD4A9A0" w14:textId="77777777">
        <w:tc>
          <w:tcPr>
            <w:tcW w:w="1607" w:type="dxa"/>
            <w:shd w:val="clear" w:color="auto" w:fill="D9D9D9"/>
          </w:tcPr>
          <w:p w14:paraId="1298CFA0" w14:textId="77777777" w:rsidR="00073A4B" w:rsidRDefault="00AC737E">
            <w:pPr>
              <w:jc w:val="center"/>
              <w:rPr>
                <w:rFonts w:ascii="Gill Sans" w:eastAsia="Gill Sans" w:hAnsi="Gill Sans" w:cs="Gill Sans"/>
                <w:b/>
              </w:rPr>
            </w:pPr>
            <w:r>
              <w:rPr>
                <w:rFonts w:ascii="Gill Sans" w:eastAsia="Gill Sans" w:hAnsi="Gill Sans" w:cs="Gill Sans"/>
                <w:b/>
              </w:rPr>
              <w:t>Start date</w:t>
            </w:r>
          </w:p>
        </w:tc>
        <w:tc>
          <w:tcPr>
            <w:tcW w:w="1602" w:type="dxa"/>
            <w:shd w:val="clear" w:color="auto" w:fill="D9D9D9"/>
          </w:tcPr>
          <w:p w14:paraId="0B61DECE" w14:textId="77777777" w:rsidR="00073A4B" w:rsidRDefault="00AC737E">
            <w:pPr>
              <w:jc w:val="center"/>
              <w:rPr>
                <w:rFonts w:ascii="Gill Sans" w:eastAsia="Gill Sans" w:hAnsi="Gill Sans" w:cs="Gill Sans"/>
                <w:b/>
              </w:rPr>
            </w:pPr>
            <w:r>
              <w:rPr>
                <w:rFonts w:ascii="Gill Sans" w:eastAsia="Gill Sans" w:hAnsi="Gill Sans" w:cs="Gill Sans"/>
                <w:b/>
              </w:rPr>
              <w:t>End date</w:t>
            </w:r>
          </w:p>
        </w:tc>
        <w:tc>
          <w:tcPr>
            <w:tcW w:w="1652" w:type="dxa"/>
            <w:shd w:val="clear" w:color="auto" w:fill="D9D9D9"/>
          </w:tcPr>
          <w:p w14:paraId="44AD48B9" w14:textId="77777777" w:rsidR="00073A4B" w:rsidRDefault="00AC737E">
            <w:pPr>
              <w:jc w:val="center"/>
              <w:rPr>
                <w:rFonts w:ascii="Gill Sans" w:eastAsia="Gill Sans" w:hAnsi="Gill Sans" w:cs="Gill Sans"/>
                <w:b/>
              </w:rPr>
            </w:pPr>
            <w:r>
              <w:rPr>
                <w:rFonts w:ascii="Gill Sans" w:eastAsia="Gill Sans" w:hAnsi="Gill Sans" w:cs="Gill Sans"/>
                <w:b/>
              </w:rPr>
              <w:t>University</w:t>
            </w:r>
          </w:p>
        </w:tc>
        <w:tc>
          <w:tcPr>
            <w:tcW w:w="1628" w:type="dxa"/>
            <w:shd w:val="clear" w:color="auto" w:fill="D9D9D9"/>
          </w:tcPr>
          <w:p w14:paraId="46CBAA69" w14:textId="77777777" w:rsidR="00073A4B" w:rsidRDefault="00AC737E">
            <w:pPr>
              <w:jc w:val="center"/>
              <w:rPr>
                <w:rFonts w:ascii="Gill Sans" w:eastAsia="Gill Sans" w:hAnsi="Gill Sans" w:cs="Gill Sans"/>
                <w:b/>
              </w:rPr>
            </w:pPr>
            <w:r>
              <w:rPr>
                <w:rFonts w:ascii="Gill Sans" w:eastAsia="Gill Sans" w:hAnsi="Gill Sans" w:cs="Gill Sans"/>
                <w:b/>
              </w:rPr>
              <w:t>Subject</w:t>
            </w:r>
          </w:p>
        </w:tc>
        <w:tc>
          <w:tcPr>
            <w:tcW w:w="1673" w:type="dxa"/>
            <w:shd w:val="clear" w:color="auto" w:fill="D9D9D9"/>
          </w:tcPr>
          <w:p w14:paraId="0E5569BF" w14:textId="77777777" w:rsidR="00073A4B" w:rsidRDefault="00AC737E">
            <w:pPr>
              <w:jc w:val="center"/>
              <w:rPr>
                <w:rFonts w:ascii="Gill Sans" w:eastAsia="Gill Sans" w:hAnsi="Gill Sans" w:cs="Gill Sans"/>
                <w:b/>
              </w:rPr>
            </w:pPr>
            <w:r>
              <w:rPr>
                <w:rFonts w:ascii="Gill Sans" w:eastAsia="Gill Sans" w:hAnsi="Gill Sans" w:cs="Gill Sans"/>
                <w:b/>
              </w:rPr>
              <w:t>Qualification awarded</w:t>
            </w:r>
          </w:p>
          <w:p w14:paraId="7DC67191" w14:textId="77777777" w:rsidR="00073A4B" w:rsidRDefault="00AC737E">
            <w:pPr>
              <w:jc w:val="center"/>
              <w:rPr>
                <w:rFonts w:ascii="Gill Sans" w:eastAsia="Gill Sans" w:hAnsi="Gill Sans" w:cs="Gill Sans"/>
                <w:b/>
              </w:rPr>
            </w:pPr>
            <w:r>
              <w:rPr>
                <w:rFonts w:ascii="Gill Sans" w:eastAsia="Gill Sans" w:hAnsi="Gill Sans" w:cs="Gill Sans"/>
                <w:b/>
              </w:rPr>
              <w:t>(e.g., BSc)</w:t>
            </w:r>
          </w:p>
        </w:tc>
        <w:tc>
          <w:tcPr>
            <w:tcW w:w="1663" w:type="dxa"/>
            <w:shd w:val="clear" w:color="auto" w:fill="D9D9D9"/>
          </w:tcPr>
          <w:p w14:paraId="40FFB5D2" w14:textId="77777777" w:rsidR="00073A4B" w:rsidRDefault="00AC737E">
            <w:pPr>
              <w:jc w:val="center"/>
              <w:rPr>
                <w:rFonts w:ascii="Gill Sans" w:eastAsia="Gill Sans" w:hAnsi="Gill Sans" w:cs="Gill Sans"/>
                <w:b/>
              </w:rPr>
            </w:pPr>
            <w:r>
              <w:rPr>
                <w:rFonts w:ascii="Gill Sans" w:eastAsia="Gill Sans" w:hAnsi="Gill Sans" w:cs="Gill Sans"/>
                <w:b/>
              </w:rPr>
              <w:t>Class/grade awarded</w:t>
            </w:r>
          </w:p>
          <w:p w14:paraId="2CEF13BB" w14:textId="77777777" w:rsidR="00073A4B" w:rsidRDefault="00AC737E">
            <w:pPr>
              <w:jc w:val="center"/>
              <w:rPr>
                <w:rFonts w:ascii="Gill Sans" w:eastAsia="Gill Sans" w:hAnsi="Gill Sans" w:cs="Gill Sans"/>
                <w:b/>
              </w:rPr>
            </w:pPr>
            <w:r>
              <w:rPr>
                <w:rFonts w:ascii="Gill Sans" w:eastAsia="Gill Sans" w:hAnsi="Gill Sans" w:cs="Gill Sans"/>
                <w:b/>
              </w:rPr>
              <w:t>(local and UK equivalent)</w:t>
            </w:r>
          </w:p>
        </w:tc>
      </w:tr>
      <w:tr w:rsidR="00073A4B" w14:paraId="1FF0ECD7" w14:textId="77777777">
        <w:tc>
          <w:tcPr>
            <w:tcW w:w="1607" w:type="dxa"/>
          </w:tcPr>
          <w:p w14:paraId="7B7C3DE8" w14:textId="77777777" w:rsidR="00073A4B" w:rsidRDefault="00073A4B">
            <w:pPr>
              <w:spacing w:line="360" w:lineRule="auto"/>
              <w:rPr>
                <w:rFonts w:ascii="Gill Sans" w:eastAsia="Gill Sans" w:hAnsi="Gill Sans" w:cs="Gill Sans"/>
              </w:rPr>
            </w:pPr>
          </w:p>
        </w:tc>
        <w:tc>
          <w:tcPr>
            <w:tcW w:w="1602" w:type="dxa"/>
          </w:tcPr>
          <w:p w14:paraId="685FE4F1" w14:textId="77777777" w:rsidR="00073A4B" w:rsidRDefault="00073A4B">
            <w:pPr>
              <w:spacing w:line="360" w:lineRule="auto"/>
              <w:rPr>
                <w:rFonts w:ascii="Gill Sans" w:eastAsia="Gill Sans" w:hAnsi="Gill Sans" w:cs="Gill Sans"/>
              </w:rPr>
            </w:pPr>
          </w:p>
        </w:tc>
        <w:tc>
          <w:tcPr>
            <w:tcW w:w="1652" w:type="dxa"/>
          </w:tcPr>
          <w:p w14:paraId="41DECE89" w14:textId="77777777" w:rsidR="00073A4B" w:rsidRDefault="00073A4B">
            <w:pPr>
              <w:spacing w:line="360" w:lineRule="auto"/>
              <w:rPr>
                <w:rFonts w:ascii="Gill Sans" w:eastAsia="Gill Sans" w:hAnsi="Gill Sans" w:cs="Gill Sans"/>
              </w:rPr>
            </w:pPr>
          </w:p>
        </w:tc>
        <w:tc>
          <w:tcPr>
            <w:tcW w:w="1628" w:type="dxa"/>
          </w:tcPr>
          <w:p w14:paraId="1BA64792" w14:textId="77777777" w:rsidR="00073A4B" w:rsidRDefault="00073A4B">
            <w:pPr>
              <w:spacing w:line="360" w:lineRule="auto"/>
              <w:rPr>
                <w:rFonts w:ascii="Gill Sans" w:eastAsia="Gill Sans" w:hAnsi="Gill Sans" w:cs="Gill Sans"/>
              </w:rPr>
            </w:pPr>
          </w:p>
        </w:tc>
        <w:tc>
          <w:tcPr>
            <w:tcW w:w="1673" w:type="dxa"/>
          </w:tcPr>
          <w:p w14:paraId="551471CC" w14:textId="77777777" w:rsidR="00073A4B" w:rsidRDefault="00073A4B">
            <w:pPr>
              <w:spacing w:line="360" w:lineRule="auto"/>
              <w:rPr>
                <w:rFonts w:ascii="Gill Sans" w:eastAsia="Gill Sans" w:hAnsi="Gill Sans" w:cs="Gill Sans"/>
              </w:rPr>
            </w:pPr>
          </w:p>
        </w:tc>
        <w:tc>
          <w:tcPr>
            <w:tcW w:w="1663" w:type="dxa"/>
          </w:tcPr>
          <w:p w14:paraId="0C5E7D13" w14:textId="77777777" w:rsidR="00073A4B" w:rsidRDefault="00073A4B">
            <w:pPr>
              <w:spacing w:line="360" w:lineRule="auto"/>
              <w:rPr>
                <w:rFonts w:ascii="Gill Sans" w:eastAsia="Gill Sans" w:hAnsi="Gill Sans" w:cs="Gill Sans"/>
              </w:rPr>
            </w:pPr>
          </w:p>
        </w:tc>
      </w:tr>
      <w:tr w:rsidR="00073A4B" w14:paraId="27931380" w14:textId="77777777">
        <w:tc>
          <w:tcPr>
            <w:tcW w:w="1607" w:type="dxa"/>
          </w:tcPr>
          <w:p w14:paraId="78BAAAA6" w14:textId="77777777" w:rsidR="00073A4B" w:rsidRDefault="00073A4B">
            <w:pPr>
              <w:spacing w:line="360" w:lineRule="auto"/>
              <w:rPr>
                <w:rFonts w:ascii="Gill Sans" w:eastAsia="Gill Sans" w:hAnsi="Gill Sans" w:cs="Gill Sans"/>
              </w:rPr>
            </w:pPr>
          </w:p>
        </w:tc>
        <w:tc>
          <w:tcPr>
            <w:tcW w:w="1602" w:type="dxa"/>
          </w:tcPr>
          <w:p w14:paraId="2C31AB80" w14:textId="77777777" w:rsidR="00073A4B" w:rsidRDefault="00073A4B">
            <w:pPr>
              <w:spacing w:line="360" w:lineRule="auto"/>
              <w:rPr>
                <w:rFonts w:ascii="Gill Sans" w:eastAsia="Gill Sans" w:hAnsi="Gill Sans" w:cs="Gill Sans"/>
              </w:rPr>
            </w:pPr>
          </w:p>
        </w:tc>
        <w:tc>
          <w:tcPr>
            <w:tcW w:w="1652" w:type="dxa"/>
          </w:tcPr>
          <w:p w14:paraId="088D1775" w14:textId="77777777" w:rsidR="00073A4B" w:rsidRDefault="00073A4B">
            <w:pPr>
              <w:spacing w:line="360" w:lineRule="auto"/>
              <w:rPr>
                <w:rFonts w:ascii="Gill Sans" w:eastAsia="Gill Sans" w:hAnsi="Gill Sans" w:cs="Gill Sans"/>
              </w:rPr>
            </w:pPr>
          </w:p>
        </w:tc>
        <w:tc>
          <w:tcPr>
            <w:tcW w:w="1628" w:type="dxa"/>
          </w:tcPr>
          <w:p w14:paraId="27C9A1B2" w14:textId="77777777" w:rsidR="00073A4B" w:rsidRDefault="00073A4B">
            <w:pPr>
              <w:spacing w:line="360" w:lineRule="auto"/>
              <w:rPr>
                <w:rFonts w:ascii="Gill Sans" w:eastAsia="Gill Sans" w:hAnsi="Gill Sans" w:cs="Gill Sans"/>
              </w:rPr>
            </w:pPr>
          </w:p>
        </w:tc>
        <w:tc>
          <w:tcPr>
            <w:tcW w:w="1673" w:type="dxa"/>
          </w:tcPr>
          <w:p w14:paraId="7D4CFA5C" w14:textId="77777777" w:rsidR="00073A4B" w:rsidRDefault="00073A4B">
            <w:pPr>
              <w:spacing w:line="360" w:lineRule="auto"/>
              <w:rPr>
                <w:rFonts w:ascii="Gill Sans" w:eastAsia="Gill Sans" w:hAnsi="Gill Sans" w:cs="Gill Sans"/>
              </w:rPr>
            </w:pPr>
          </w:p>
        </w:tc>
        <w:tc>
          <w:tcPr>
            <w:tcW w:w="1663" w:type="dxa"/>
          </w:tcPr>
          <w:p w14:paraId="0D2D8D51" w14:textId="77777777" w:rsidR="00073A4B" w:rsidRDefault="00073A4B">
            <w:pPr>
              <w:spacing w:line="360" w:lineRule="auto"/>
              <w:rPr>
                <w:rFonts w:ascii="Gill Sans" w:eastAsia="Gill Sans" w:hAnsi="Gill Sans" w:cs="Gill Sans"/>
              </w:rPr>
            </w:pPr>
          </w:p>
        </w:tc>
      </w:tr>
    </w:tbl>
    <w:p w14:paraId="505FDC62" w14:textId="77777777" w:rsidR="00073A4B" w:rsidRDefault="00073A4B">
      <w:pPr>
        <w:rPr>
          <w:rFonts w:ascii="Gill Sans" w:eastAsia="Gill Sans" w:hAnsi="Gill Sans" w:cs="Gill Sans"/>
          <w:b/>
          <w:sz w:val="28"/>
          <w:szCs w:val="28"/>
        </w:rPr>
      </w:pPr>
    </w:p>
    <w:p w14:paraId="08966F00" w14:textId="77777777" w:rsidR="00073A4B" w:rsidRDefault="00AC737E">
      <w:pPr>
        <w:rPr>
          <w:rFonts w:ascii="Gill Sans" w:eastAsia="Gill Sans" w:hAnsi="Gill Sans" w:cs="Gill Sans"/>
        </w:rPr>
      </w:pPr>
      <w:r>
        <w:rPr>
          <w:rFonts w:ascii="Gill Sans" w:eastAsia="Gill Sans" w:hAnsi="Gill Sans" w:cs="Gill Sans"/>
          <w:b/>
        </w:rPr>
        <w:t>Q2. Masters-Level degrees and grade/classification or equivalent experience</w:t>
      </w:r>
    </w:p>
    <w:p w14:paraId="148B953E" w14:textId="77777777" w:rsidR="009E2710" w:rsidRDefault="00AC737E">
      <w:pPr>
        <w:ind w:firstLine="284"/>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or indicate whether only a pass/fail is awarded. Please ensure that your academic referee is aware that they should also provide a predicted grade in their reference letter. </w:t>
      </w:r>
      <w:r w:rsidR="007503BF">
        <w:rPr>
          <w:rFonts w:ascii="Gill Sans" w:eastAsia="Gill Sans" w:hAnsi="Gill Sans" w:cs="Gill Sans"/>
        </w:rPr>
        <w:t>Please also ensure your referee(s) are aware of the need to provide reference letters</w:t>
      </w:r>
      <w:r w:rsidR="009E2710">
        <w:rPr>
          <w:rFonts w:ascii="Gill Sans" w:eastAsia="Gill Sans" w:hAnsi="Gill Sans" w:cs="Gill Sans"/>
        </w:rPr>
        <w:t xml:space="preserve">. </w:t>
      </w:r>
    </w:p>
    <w:p w14:paraId="71529CFF" w14:textId="77777777" w:rsidR="00073A4B" w:rsidRDefault="00AC737E">
      <w:pPr>
        <w:ind w:firstLine="284"/>
        <w:rPr>
          <w:rFonts w:ascii="Gill Sans" w:eastAsia="Gill Sans" w:hAnsi="Gill Sans" w:cs="Gill Sans"/>
        </w:rPr>
      </w:pPr>
      <w:r>
        <w:rPr>
          <w:rFonts w:ascii="Gill Sans" w:eastAsia="Gill Sans" w:hAnsi="Gill Sans" w:cs="Gill Sans"/>
        </w:rPr>
        <w:t xml:space="preserve">If you gained your MSc (or are working towards one) at a non-UK institution, please use guidance on UK equivalence at: </w:t>
      </w:r>
      <w:hyperlink r:id="rId23">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 xml:space="preserve">. </w:t>
      </w:r>
    </w:p>
    <w:p w14:paraId="095DDD5F" w14:textId="77777777" w:rsidR="00073A4B" w:rsidRDefault="00073A4B">
      <w:pPr>
        <w:ind w:firstLine="284"/>
        <w:rPr>
          <w:rFonts w:ascii="Gill Sans" w:eastAsia="Gill Sans" w:hAnsi="Gill Sans" w:cs="Gill Sans"/>
        </w:rPr>
      </w:pPr>
    </w:p>
    <w:p w14:paraId="71024D5E" w14:textId="77777777" w:rsidR="00073A4B" w:rsidRDefault="00073A4B">
      <w:pPr>
        <w:rPr>
          <w:rFonts w:ascii="Gill Sans" w:eastAsia="Gill Sans" w:hAnsi="Gill Sans" w:cs="Gill Sans"/>
          <w:b/>
        </w:rPr>
      </w:pPr>
    </w:p>
    <w:tbl>
      <w:tblPr>
        <w:tblStyle w:val="a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1275"/>
        <w:gridCol w:w="1515"/>
        <w:gridCol w:w="1401"/>
        <w:gridCol w:w="2014"/>
        <w:gridCol w:w="2410"/>
      </w:tblGrid>
      <w:tr w:rsidR="00073A4B" w14:paraId="30042968" w14:textId="77777777">
        <w:tc>
          <w:tcPr>
            <w:tcW w:w="1303" w:type="dxa"/>
            <w:shd w:val="clear" w:color="auto" w:fill="D9D9D9"/>
          </w:tcPr>
          <w:p w14:paraId="005EF069" w14:textId="77777777" w:rsidR="00073A4B" w:rsidRDefault="00AC737E">
            <w:pPr>
              <w:jc w:val="center"/>
              <w:rPr>
                <w:rFonts w:ascii="Gill Sans" w:eastAsia="Gill Sans" w:hAnsi="Gill Sans" w:cs="Gill Sans"/>
                <w:b/>
              </w:rPr>
            </w:pPr>
            <w:r>
              <w:rPr>
                <w:rFonts w:ascii="Gill Sans" w:eastAsia="Gill Sans" w:hAnsi="Gill Sans" w:cs="Gill Sans"/>
                <w:b/>
              </w:rPr>
              <w:t>Start date</w:t>
            </w:r>
          </w:p>
        </w:tc>
        <w:tc>
          <w:tcPr>
            <w:tcW w:w="1275" w:type="dxa"/>
            <w:shd w:val="clear" w:color="auto" w:fill="D9D9D9"/>
          </w:tcPr>
          <w:p w14:paraId="553996ED" w14:textId="77777777" w:rsidR="00073A4B" w:rsidRDefault="00AC737E">
            <w:pPr>
              <w:jc w:val="center"/>
              <w:rPr>
                <w:rFonts w:ascii="Gill Sans" w:eastAsia="Gill Sans" w:hAnsi="Gill Sans" w:cs="Gill Sans"/>
                <w:b/>
              </w:rPr>
            </w:pPr>
            <w:r>
              <w:rPr>
                <w:rFonts w:ascii="Gill Sans" w:eastAsia="Gill Sans" w:hAnsi="Gill Sans" w:cs="Gill Sans"/>
                <w:b/>
              </w:rPr>
              <w:t>End date</w:t>
            </w:r>
          </w:p>
        </w:tc>
        <w:tc>
          <w:tcPr>
            <w:tcW w:w="1515" w:type="dxa"/>
            <w:shd w:val="clear" w:color="auto" w:fill="D9D9D9"/>
          </w:tcPr>
          <w:p w14:paraId="1D5FF770" w14:textId="77777777" w:rsidR="00073A4B" w:rsidRDefault="00AC737E">
            <w:pPr>
              <w:jc w:val="center"/>
              <w:rPr>
                <w:rFonts w:ascii="Gill Sans" w:eastAsia="Gill Sans" w:hAnsi="Gill Sans" w:cs="Gill Sans"/>
                <w:b/>
              </w:rPr>
            </w:pPr>
            <w:r>
              <w:rPr>
                <w:rFonts w:ascii="Gill Sans" w:eastAsia="Gill Sans" w:hAnsi="Gill Sans" w:cs="Gill Sans"/>
                <w:b/>
              </w:rPr>
              <w:t>University</w:t>
            </w:r>
          </w:p>
        </w:tc>
        <w:tc>
          <w:tcPr>
            <w:tcW w:w="1401" w:type="dxa"/>
            <w:shd w:val="clear" w:color="auto" w:fill="D9D9D9"/>
          </w:tcPr>
          <w:p w14:paraId="05A456C9" w14:textId="77777777" w:rsidR="00073A4B" w:rsidRDefault="00AC737E">
            <w:pPr>
              <w:jc w:val="center"/>
              <w:rPr>
                <w:rFonts w:ascii="Gill Sans" w:eastAsia="Gill Sans" w:hAnsi="Gill Sans" w:cs="Gill Sans"/>
                <w:b/>
              </w:rPr>
            </w:pPr>
            <w:r>
              <w:rPr>
                <w:rFonts w:ascii="Gill Sans" w:eastAsia="Gill Sans" w:hAnsi="Gill Sans" w:cs="Gill Sans"/>
                <w:b/>
              </w:rPr>
              <w:t>Subject</w:t>
            </w:r>
          </w:p>
        </w:tc>
        <w:tc>
          <w:tcPr>
            <w:tcW w:w="2014" w:type="dxa"/>
            <w:shd w:val="clear" w:color="auto" w:fill="D9D9D9"/>
          </w:tcPr>
          <w:p w14:paraId="0CA2215C" w14:textId="77777777" w:rsidR="00073A4B" w:rsidRDefault="00AC737E">
            <w:pPr>
              <w:jc w:val="center"/>
              <w:rPr>
                <w:rFonts w:ascii="Gill Sans" w:eastAsia="Gill Sans" w:hAnsi="Gill Sans" w:cs="Gill Sans"/>
                <w:b/>
              </w:rPr>
            </w:pPr>
            <w:r>
              <w:rPr>
                <w:rFonts w:ascii="Gill Sans" w:eastAsia="Gill Sans" w:hAnsi="Gill Sans" w:cs="Gill Sans"/>
                <w:b/>
              </w:rPr>
              <w:t>Qualification awarded or predicted</w:t>
            </w:r>
          </w:p>
          <w:p w14:paraId="42E66CB6" w14:textId="77777777" w:rsidR="00073A4B" w:rsidRDefault="00AC737E">
            <w:pPr>
              <w:jc w:val="center"/>
              <w:rPr>
                <w:rFonts w:ascii="Gill Sans" w:eastAsia="Gill Sans" w:hAnsi="Gill Sans" w:cs="Gill Sans"/>
                <w:b/>
              </w:rPr>
            </w:pPr>
            <w:r>
              <w:rPr>
                <w:rFonts w:ascii="Gill Sans" w:eastAsia="Gill Sans" w:hAnsi="Gill Sans" w:cs="Gill Sans"/>
                <w:b/>
              </w:rPr>
              <w:t>(e.g., MSc, MSci, etc.)</w:t>
            </w:r>
          </w:p>
        </w:tc>
        <w:tc>
          <w:tcPr>
            <w:tcW w:w="2410" w:type="dxa"/>
            <w:shd w:val="clear" w:color="auto" w:fill="D9D9D9"/>
          </w:tcPr>
          <w:p w14:paraId="1CE554FE" w14:textId="77777777" w:rsidR="00073A4B" w:rsidRDefault="00AC737E">
            <w:pPr>
              <w:jc w:val="center"/>
              <w:rPr>
                <w:rFonts w:ascii="Gill Sans" w:eastAsia="Gill Sans" w:hAnsi="Gill Sans" w:cs="Gill Sans"/>
                <w:b/>
              </w:rPr>
            </w:pPr>
            <w:r>
              <w:rPr>
                <w:rFonts w:ascii="Gill Sans" w:eastAsia="Gill Sans" w:hAnsi="Gill Sans" w:cs="Gill Sans"/>
                <w:b/>
              </w:rPr>
              <w:t>Class/grade awarded or predicted</w:t>
            </w:r>
          </w:p>
          <w:p w14:paraId="24FA43B4" w14:textId="77777777" w:rsidR="00073A4B" w:rsidRDefault="00AC737E">
            <w:pPr>
              <w:jc w:val="center"/>
              <w:rPr>
                <w:rFonts w:ascii="Gill Sans" w:eastAsia="Gill Sans" w:hAnsi="Gill Sans" w:cs="Gill Sans"/>
                <w:b/>
              </w:rPr>
            </w:pPr>
            <w:r>
              <w:rPr>
                <w:rFonts w:ascii="Gill Sans" w:eastAsia="Gill Sans" w:hAnsi="Gill Sans" w:cs="Gill Sans"/>
                <w:b/>
              </w:rPr>
              <w:t>(local and UK equivalent)</w:t>
            </w:r>
          </w:p>
        </w:tc>
      </w:tr>
      <w:tr w:rsidR="00073A4B" w14:paraId="6A236B3D" w14:textId="77777777">
        <w:tc>
          <w:tcPr>
            <w:tcW w:w="1303" w:type="dxa"/>
          </w:tcPr>
          <w:p w14:paraId="2AB54C88" w14:textId="77777777" w:rsidR="00073A4B" w:rsidRDefault="00073A4B">
            <w:pPr>
              <w:spacing w:line="360" w:lineRule="auto"/>
              <w:rPr>
                <w:rFonts w:ascii="Gill Sans" w:eastAsia="Gill Sans" w:hAnsi="Gill Sans" w:cs="Gill Sans"/>
              </w:rPr>
            </w:pPr>
          </w:p>
        </w:tc>
        <w:tc>
          <w:tcPr>
            <w:tcW w:w="1275" w:type="dxa"/>
          </w:tcPr>
          <w:p w14:paraId="0845B768" w14:textId="77777777" w:rsidR="00073A4B" w:rsidRDefault="00073A4B">
            <w:pPr>
              <w:spacing w:line="360" w:lineRule="auto"/>
              <w:rPr>
                <w:rFonts w:ascii="Gill Sans" w:eastAsia="Gill Sans" w:hAnsi="Gill Sans" w:cs="Gill Sans"/>
              </w:rPr>
            </w:pPr>
          </w:p>
        </w:tc>
        <w:tc>
          <w:tcPr>
            <w:tcW w:w="1515" w:type="dxa"/>
          </w:tcPr>
          <w:p w14:paraId="7599B485" w14:textId="77777777" w:rsidR="00073A4B" w:rsidRDefault="00073A4B">
            <w:pPr>
              <w:spacing w:line="360" w:lineRule="auto"/>
              <w:rPr>
                <w:rFonts w:ascii="Gill Sans" w:eastAsia="Gill Sans" w:hAnsi="Gill Sans" w:cs="Gill Sans"/>
              </w:rPr>
            </w:pPr>
          </w:p>
        </w:tc>
        <w:tc>
          <w:tcPr>
            <w:tcW w:w="1401" w:type="dxa"/>
          </w:tcPr>
          <w:p w14:paraId="24AF44CF" w14:textId="77777777" w:rsidR="00073A4B" w:rsidRDefault="00073A4B">
            <w:pPr>
              <w:spacing w:line="360" w:lineRule="auto"/>
              <w:rPr>
                <w:rFonts w:ascii="Gill Sans" w:eastAsia="Gill Sans" w:hAnsi="Gill Sans" w:cs="Gill Sans"/>
              </w:rPr>
            </w:pPr>
          </w:p>
        </w:tc>
        <w:tc>
          <w:tcPr>
            <w:tcW w:w="2014" w:type="dxa"/>
          </w:tcPr>
          <w:p w14:paraId="72EF81A7" w14:textId="77777777" w:rsidR="00073A4B" w:rsidRDefault="00073A4B">
            <w:pPr>
              <w:spacing w:line="360" w:lineRule="auto"/>
              <w:rPr>
                <w:rFonts w:ascii="Gill Sans" w:eastAsia="Gill Sans" w:hAnsi="Gill Sans" w:cs="Gill Sans"/>
              </w:rPr>
            </w:pPr>
          </w:p>
        </w:tc>
        <w:tc>
          <w:tcPr>
            <w:tcW w:w="2410" w:type="dxa"/>
          </w:tcPr>
          <w:p w14:paraId="694DD64E" w14:textId="77777777" w:rsidR="00073A4B" w:rsidRDefault="00073A4B">
            <w:pPr>
              <w:spacing w:line="360" w:lineRule="auto"/>
              <w:rPr>
                <w:rFonts w:ascii="Gill Sans" w:eastAsia="Gill Sans" w:hAnsi="Gill Sans" w:cs="Gill Sans"/>
              </w:rPr>
            </w:pPr>
          </w:p>
        </w:tc>
      </w:tr>
      <w:tr w:rsidR="00073A4B" w14:paraId="7CE6D359" w14:textId="77777777">
        <w:tc>
          <w:tcPr>
            <w:tcW w:w="1303" w:type="dxa"/>
          </w:tcPr>
          <w:p w14:paraId="6BD5FB7E" w14:textId="77777777" w:rsidR="00073A4B" w:rsidRDefault="00073A4B">
            <w:pPr>
              <w:spacing w:line="360" w:lineRule="auto"/>
              <w:rPr>
                <w:rFonts w:ascii="Gill Sans" w:eastAsia="Gill Sans" w:hAnsi="Gill Sans" w:cs="Gill Sans"/>
              </w:rPr>
            </w:pPr>
          </w:p>
        </w:tc>
        <w:tc>
          <w:tcPr>
            <w:tcW w:w="1275" w:type="dxa"/>
          </w:tcPr>
          <w:p w14:paraId="0B1E060A" w14:textId="77777777" w:rsidR="00073A4B" w:rsidRDefault="00073A4B">
            <w:pPr>
              <w:spacing w:line="360" w:lineRule="auto"/>
              <w:rPr>
                <w:rFonts w:ascii="Gill Sans" w:eastAsia="Gill Sans" w:hAnsi="Gill Sans" w:cs="Gill Sans"/>
              </w:rPr>
            </w:pPr>
          </w:p>
        </w:tc>
        <w:tc>
          <w:tcPr>
            <w:tcW w:w="1515" w:type="dxa"/>
          </w:tcPr>
          <w:p w14:paraId="19DA6B74" w14:textId="77777777" w:rsidR="00073A4B" w:rsidRDefault="00073A4B">
            <w:pPr>
              <w:spacing w:line="360" w:lineRule="auto"/>
              <w:rPr>
                <w:rFonts w:ascii="Gill Sans" w:eastAsia="Gill Sans" w:hAnsi="Gill Sans" w:cs="Gill Sans"/>
              </w:rPr>
            </w:pPr>
          </w:p>
        </w:tc>
        <w:tc>
          <w:tcPr>
            <w:tcW w:w="1401" w:type="dxa"/>
          </w:tcPr>
          <w:p w14:paraId="6B58EEFF" w14:textId="77777777" w:rsidR="00073A4B" w:rsidRDefault="00073A4B">
            <w:pPr>
              <w:spacing w:line="360" w:lineRule="auto"/>
              <w:rPr>
                <w:rFonts w:ascii="Gill Sans" w:eastAsia="Gill Sans" w:hAnsi="Gill Sans" w:cs="Gill Sans"/>
              </w:rPr>
            </w:pPr>
          </w:p>
        </w:tc>
        <w:tc>
          <w:tcPr>
            <w:tcW w:w="2014" w:type="dxa"/>
          </w:tcPr>
          <w:p w14:paraId="4DD58CC5" w14:textId="77777777" w:rsidR="00073A4B" w:rsidRDefault="00073A4B">
            <w:pPr>
              <w:spacing w:line="360" w:lineRule="auto"/>
              <w:rPr>
                <w:rFonts w:ascii="Gill Sans" w:eastAsia="Gill Sans" w:hAnsi="Gill Sans" w:cs="Gill Sans"/>
              </w:rPr>
            </w:pPr>
          </w:p>
        </w:tc>
        <w:tc>
          <w:tcPr>
            <w:tcW w:w="2410" w:type="dxa"/>
          </w:tcPr>
          <w:p w14:paraId="14863D35" w14:textId="77777777" w:rsidR="00073A4B" w:rsidRDefault="00073A4B">
            <w:pPr>
              <w:spacing w:line="360" w:lineRule="auto"/>
              <w:rPr>
                <w:rFonts w:ascii="Gill Sans" w:eastAsia="Gill Sans" w:hAnsi="Gill Sans" w:cs="Gill Sans"/>
              </w:rPr>
            </w:pPr>
          </w:p>
        </w:tc>
      </w:tr>
    </w:tbl>
    <w:p w14:paraId="3E46E6E8" w14:textId="77777777" w:rsidR="00073A4B" w:rsidRDefault="00073A4B">
      <w:pPr>
        <w:rPr>
          <w:rFonts w:ascii="Gill Sans" w:eastAsia="Gill Sans" w:hAnsi="Gill Sans" w:cs="Gill Sans"/>
        </w:rPr>
      </w:pPr>
    </w:p>
    <w:p w14:paraId="41152993" w14:textId="77777777" w:rsidR="00073A4B" w:rsidRDefault="00073A4B">
      <w:pPr>
        <w:rPr>
          <w:rFonts w:ascii="Gill Sans" w:eastAsia="Gill Sans" w:hAnsi="Gill Sans" w:cs="Gill Sans"/>
        </w:rPr>
      </w:pPr>
    </w:p>
    <w:tbl>
      <w:tblPr>
        <w:tblStyle w:val="a9"/>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073A4B" w14:paraId="5EA3D5CD" w14:textId="77777777">
        <w:trPr>
          <w:trHeight w:val="1904"/>
        </w:trPr>
        <w:tc>
          <w:tcPr>
            <w:tcW w:w="9825" w:type="dxa"/>
            <w:shd w:val="clear" w:color="auto" w:fill="D9D9D9"/>
          </w:tcPr>
          <w:p w14:paraId="0779A951" w14:textId="77777777" w:rsidR="00073A4B" w:rsidRDefault="00AC737E">
            <w:pPr>
              <w:spacing w:line="360" w:lineRule="auto"/>
              <w:rPr>
                <w:rFonts w:ascii="Gill Sans" w:eastAsia="Gill Sans" w:hAnsi="Gill Sans" w:cs="Gill Sans"/>
              </w:rPr>
            </w:pPr>
            <w:r>
              <w:rPr>
                <w:rFonts w:ascii="Gill Sans" w:eastAsia="Gill Sans" w:hAnsi="Gill Sans" w:cs="Gill Sans"/>
                <w:b/>
              </w:rPr>
              <w:t>Q3. Why do you want to do a PhD?</w:t>
            </w:r>
            <w:r>
              <w:rPr>
                <w:rFonts w:ascii="Gill Sans" w:eastAsia="Gill Sans" w:hAnsi="Gill Sans" w:cs="Gill Sans"/>
              </w:rPr>
              <w:t xml:space="preserve"> </w:t>
            </w:r>
          </w:p>
          <w:p w14:paraId="6161329C" w14:textId="77777777" w:rsidR="00073A4B" w:rsidRDefault="00AC737E">
            <w:pPr>
              <w:spacing w:line="360" w:lineRule="auto"/>
              <w:rPr>
                <w:rFonts w:ascii="Gill Sans" w:eastAsia="Gill Sans" w:hAnsi="Gill Sans" w:cs="Gill Sans"/>
                <w:b/>
              </w:rPr>
            </w:pPr>
            <w:r>
              <w:rPr>
                <w:rFonts w:ascii="Gill Sans" w:eastAsia="Gill Sans" w:hAnsi="Gill Sans" w:cs="Gill Sans"/>
              </w:rPr>
              <w:t xml:space="preserve">A PhD is a 3.5 to 4 year commitment that requires high personal motivation. Please explain in </w:t>
            </w:r>
            <w:r>
              <w:rPr>
                <w:rFonts w:ascii="Gill Sans" w:eastAsia="Gill Sans" w:hAnsi="Gill Sans" w:cs="Gill Sans"/>
                <w:b/>
              </w:rPr>
              <w:t>up to 200 words</w:t>
            </w:r>
            <w:r>
              <w:rPr>
                <w:rFonts w:ascii="Gill Sans" w:eastAsia="Gill Sans" w:hAnsi="Gill Sans" w:cs="Gill Sans"/>
              </w:rPr>
              <w:t xml:space="preserve"> how doing a PhD will lead to your chosen career, why you are interested in research and how you developed that interest.  </w:t>
            </w:r>
          </w:p>
          <w:p w14:paraId="68DF6EA0" w14:textId="77777777" w:rsidR="00073A4B" w:rsidRDefault="00073A4B">
            <w:pPr>
              <w:spacing w:line="360" w:lineRule="auto"/>
              <w:rPr>
                <w:rFonts w:ascii="Gill Sans" w:eastAsia="Gill Sans" w:hAnsi="Gill Sans" w:cs="Gill Sans"/>
                <w:color w:val="000000"/>
              </w:rPr>
            </w:pPr>
          </w:p>
        </w:tc>
      </w:tr>
      <w:tr w:rsidR="00073A4B" w14:paraId="2247D589" w14:textId="77777777">
        <w:trPr>
          <w:trHeight w:val="1904"/>
        </w:trPr>
        <w:tc>
          <w:tcPr>
            <w:tcW w:w="9825" w:type="dxa"/>
            <w:shd w:val="clear" w:color="auto" w:fill="auto"/>
          </w:tcPr>
          <w:p w14:paraId="12876FF2" w14:textId="7D8E8A7D" w:rsidR="00073A4B" w:rsidRPr="009E2710" w:rsidRDefault="00073A4B" w:rsidP="009E2710">
            <w:pPr>
              <w:tabs>
                <w:tab w:val="left" w:pos="2289"/>
              </w:tabs>
              <w:spacing w:line="360" w:lineRule="auto"/>
              <w:rPr>
                <w:rFonts w:ascii="Gill Sans" w:eastAsia="Gill Sans" w:hAnsi="Gill Sans" w:cs="Gill Sans"/>
                <w:color w:val="000000"/>
              </w:rPr>
            </w:pPr>
          </w:p>
          <w:p w14:paraId="14BBAAAD" w14:textId="06A2CAA4" w:rsidR="009E2710" w:rsidRDefault="009E2710">
            <w:pPr>
              <w:spacing w:line="360" w:lineRule="auto"/>
              <w:rPr>
                <w:rFonts w:ascii="Gill Sans" w:eastAsia="Gill Sans" w:hAnsi="Gill Sans" w:cs="Gill Sans"/>
                <w:color w:val="000000"/>
              </w:rPr>
            </w:pPr>
          </w:p>
          <w:p w14:paraId="2E44A516" w14:textId="77777777" w:rsidR="009E2710" w:rsidRPr="009E2710" w:rsidRDefault="009E2710">
            <w:pPr>
              <w:spacing w:line="360" w:lineRule="auto"/>
              <w:rPr>
                <w:rFonts w:ascii="Gill Sans" w:eastAsia="Gill Sans" w:hAnsi="Gill Sans" w:cs="Gill Sans"/>
                <w:color w:val="000000"/>
              </w:rPr>
            </w:pPr>
          </w:p>
          <w:p w14:paraId="4E4E05F8" w14:textId="7E8F7068" w:rsidR="009E2710" w:rsidRDefault="009E2710">
            <w:pPr>
              <w:spacing w:line="360" w:lineRule="auto"/>
              <w:rPr>
                <w:rFonts w:ascii="Gill Sans" w:eastAsia="Gill Sans" w:hAnsi="Gill Sans" w:cs="Gill Sans"/>
                <w:b/>
                <w:color w:val="000000"/>
              </w:rPr>
            </w:pPr>
          </w:p>
        </w:tc>
      </w:tr>
      <w:tr w:rsidR="00073A4B" w14:paraId="360C09C6" w14:textId="77777777">
        <w:trPr>
          <w:trHeight w:val="1185"/>
        </w:trPr>
        <w:tc>
          <w:tcPr>
            <w:tcW w:w="9825" w:type="dxa"/>
            <w:shd w:val="clear" w:color="auto" w:fill="D9D9D9"/>
          </w:tcPr>
          <w:p w14:paraId="38D7A576" w14:textId="1D255C5C" w:rsidR="00073A4B" w:rsidRDefault="00AC737E">
            <w:pPr>
              <w:spacing w:line="360" w:lineRule="auto"/>
              <w:rPr>
                <w:rFonts w:ascii="Gill Sans" w:eastAsia="Gill Sans" w:hAnsi="Gill Sans" w:cs="Gill Sans"/>
              </w:rPr>
            </w:pPr>
            <w:r>
              <w:rPr>
                <w:rFonts w:ascii="Gill Sans" w:eastAsia="Gill Sans" w:hAnsi="Gill Sans" w:cs="Gill Sans"/>
                <w:b/>
                <w:color w:val="000000"/>
              </w:rPr>
              <w:t xml:space="preserve">Q4. </w:t>
            </w:r>
            <w:r>
              <w:rPr>
                <w:rFonts w:ascii="Gill Sans" w:eastAsia="Gill Sans" w:hAnsi="Gill Sans" w:cs="Gill Sans"/>
                <w:b/>
              </w:rPr>
              <w:t xml:space="preserve">In which subject area(s) </w:t>
            </w:r>
            <w:r w:rsidR="007503BF">
              <w:rPr>
                <w:rFonts w:ascii="Gill Sans" w:eastAsia="Gill Sans" w:hAnsi="Gill Sans" w:cs="Gill Sans"/>
                <w:b/>
              </w:rPr>
              <w:t xml:space="preserve">are you most interested </w:t>
            </w:r>
            <w:r>
              <w:rPr>
                <w:rFonts w:ascii="Gill Sans" w:eastAsia="Gill Sans" w:hAnsi="Gill Sans" w:cs="Gill Sans"/>
                <w:b/>
              </w:rPr>
              <w:t xml:space="preserve">to study for a PhD? </w:t>
            </w:r>
          </w:p>
          <w:p w14:paraId="43F37EA7" w14:textId="2FA758EC" w:rsidR="00073A4B" w:rsidRDefault="00AC737E">
            <w:pPr>
              <w:spacing w:after="240" w:line="360" w:lineRule="auto"/>
              <w:rPr>
                <w:rFonts w:ascii="Gill Sans" w:eastAsia="Gill Sans" w:hAnsi="Gill Sans" w:cs="Gill Sans"/>
              </w:rPr>
            </w:pPr>
            <w:r>
              <w:rPr>
                <w:rFonts w:ascii="Gill Sans" w:eastAsia="Gill Sans" w:hAnsi="Gill Sans" w:cs="Gill Sans"/>
              </w:rPr>
              <w:t>CENTA offers studentships within the NERC remit (see</w:t>
            </w:r>
            <w:hyperlink r:id="rId24">
              <w:r>
                <w:rPr>
                  <w:rFonts w:ascii="Gill Sans" w:eastAsia="Gill Sans" w:hAnsi="Gill Sans" w:cs="Gill Sans"/>
                </w:rPr>
                <w:t xml:space="preserve"> </w:t>
              </w:r>
            </w:hyperlink>
            <w:hyperlink r:id="rId25">
              <w:r>
                <w:rPr>
                  <w:rFonts w:ascii="Gill Sans" w:eastAsia="Gill Sans" w:hAnsi="Gill Sans" w:cs="Gill Sans"/>
                  <w:color w:val="1155CC"/>
                  <w:u w:val="single"/>
                </w:rPr>
                <w:t>https://nerc.ukri.org/funding/application/howtoapply/topics/</w:t>
              </w:r>
            </w:hyperlink>
            <w:r>
              <w:rPr>
                <w:rFonts w:ascii="Gill Sans" w:eastAsia="Gill Sans" w:hAnsi="Gill Sans" w:cs="Gill Sans"/>
              </w:rPr>
              <w:t xml:space="preserve">), specifically within three Science themes: Climate and Environmental Sustainability; Organisms and Ecosystems; Dynamic Earth. Further information is included at the bottom of this form and on the CENTA website </w:t>
            </w:r>
            <w:r w:rsidRPr="00A036E7">
              <w:rPr>
                <w:rFonts w:ascii="Gill Sans" w:eastAsia="Gill Sans" w:hAnsi="Gill Sans" w:cs="Gill Sans"/>
              </w:rPr>
              <w:t>(</w:t>
            </w:r>
            <w:hyperlink r:id="rId26" w:history="1">
              <w:r w:rsidR="00A036E7" w:rsidRPr="00A036E7">
                <w:rPr>
                  <w:rStyle w:val="Hyperlink"/>
                  <w:rFonts w:ascii="Gill Sans" w:eastAsia="Gill Sans" w:hAnsi="Gill Sans" w:cs="Gill Sans"/>
                </w:rPr>
                <w:t>http://www.centa.ac.uk/about/</w:t>
              </w:r>
            </w:hyperlink>
            <w:r>
              <w:rPr>
                <w:rFonts w:ascii="Gill Sans" w:eastAsia="Gill Sans" w:hAnsi="Gill Sans" w:cs="Gill Sans"/>
              </w:rPr>
              <w:t>).</w:t>
            </w:r>
          </w:p>
          <w:p w14:paraId="6F4E9DE3" w14:textId="7CD3B898" w:rsidR="00073A4B" w:rsidRDefault="00AC737E">
            <w:pPr>
              <w:spacing w:line="360" w:lineRule="auto"/>
              <w:rPr>
                <w:rFonts w:ascii="Gill Sans" w:eastAsia="Gill Sans" w:hAnsi="Gill Sans" w:cs="Gill Sans"/>
              </w:rPr>
            </w:pPr>
            <w:bookmarkStart w:id="1" w:name="_heading=h.m980obw9ck6p" w:colFirst="0" w:colLast="0"/>
            <w:bookmarkEnd w:id="1"/>
            <w:r>
              <w:rPr>
                <w:rFonts w:ascii="Gill Sans" w:eastAsia="Gill Sans" w:hAnsi="Gill Sans" w:cs="Gill Sans"/>
              </w:rPr>
              <w:t xml:space="preserve">Please write up to </w:t>
            </w:r>
            <w:r w:rsidR="00CB30F0">
              <w:rPr>
                <w:rFonts w:ascii="Gill Sans" w:eastAsia="Gill Sans" w:hAnsi="Gill Sans" w:cs="Gill Sans"/>
                <w:b/>
              </w:rPr>
              <w:t>200</w:t>
            </w:r>
            <w:r w:rsidR="00CB30F0">
              <w:rPr>
                <w:rFonts w:ascii="Gill Sans" w:eastAsia="Gill Sans" w:hAnsi="Gill Sans" w:cs="Gill Sans"/>
              </w:rPr>
              <w:t xml:space="preserve"> </w:t>
            </w:r>
            <w:r>
              <w:rPr>
                <w:rFonts w:ascii="Gill Sans" w:eastAsia="Gill Sans" w:hAnsi="Gill Sans" w:cs="Gill Sans"/>
              </w:rPr>
              <w:t xml:space="preserve">words explaining the subject areas in which you are </w:t>
            </w:r>
            <w:r w:rsidR="007503BF">
              <w:rPr>
                <w:rFonts w:ascii="Gill Sans" w:eastAsia="Gill Sans" w:hAnsi="Gill Sans" w:cs="Gill Sans"/>
              </w:rPr>
              <w:t xml:space="preserve">most </w:t>
            </w:r>
            <w:r>
              <w:rPr>
                <w:rFonts w:ascii="Gill Sans" w:eastAsia="Gill Sans" w:hAnsi="Gill Sans" w:cs="Gill Sans"/>
              </w:rPr>
              <w:t xml:space="preserve">interested in studying for a PhD.  Please try to be as specific as possible so that we can </w:t>
            </w:r>
            <w:r w:rsidR="007503BF">
              <w:rPr>
                <w:rFonts w:ascii="Gill Sans" w:eastAsia="Gill Sans" w:hAnsi="Gill Sans" w:cs="Gill Sans"/>
              </w:rPr>
              <w:t xml:space="preserve">help </w:t>
            </w:r>
            <w:r>
              <w:rPr>
                <w:rFonts w:ascii="Gill Sans" w:eastAsia="Gill Sans" w:hAnsi="Gill Sans" w:cs="Gill Sans"/>
              </w:rPr>
              <w:t>match your ideas to potential supervisors actively researching your area of interest.</w:t>
            </w:r>
          </w:p>
        </w:tc>
      </w:tr>
      <w:tr w:rsidR="00073A4B" w14:paraId="4EACE4B1" w14:textId="77777777">
        <w:trPr>
          <w:trHeight w:val="2974"/>
        </w:trPr>
        <w:tc>
          <w:tcPr>
            <w:tcW w:w="9825" w:type="dxa"/>
            <w:shd w:val="clear" w:color="auto" w:fill="auto"/>
          </w:tcPr>
          <w:p w14:paraId="06DFB199" w14:textId="77777777" w:rsidR="00073A4B" w:rsidRDefault="00073A4B">
            <w:pPr>
              <w:spacing w:line="360" w:lineRule="auto"/>
              <w:rPr>
                <w:rFonts w:ascii="Gill Sans" w:eastAsia="Gill Sans" w:hAnsi="Gill Sans" w:cs="Gill Sans"/>
                <w:b/>
                <w:color w:val="000000"/>
              </w:rPr>
            </w:pPr>
          </w:p>
        </w:tc>
      </w:tr>
      <w:tr w:rsidR="00073A4B" w14:paraId="47A3708C" w14:textId="77777777">
        <w:trPr>
          <w:trHeight w:val="2337"/>
        </w:trPr>
        <w:tc>
          <w:tcPr>
            <w:tcW w:w="9825" w:type="dxa"/>
            <w:shd w:val="clear" w:color="auto" w:fill="D9D9D9"/>
          </w:tcPr>
          <w:p w14:paraId="59CE3749" w14:textId="77777777" w:rsidR="00073A4B" w:rsidRDefault="00AC737E">
            <w:pPr>
              <w:spacing w:line="360" w:lineRule="auto"/>
              <w:rPr>
                <w:rFonts w:ascii="Gill Sans" w:eastAsia="Gill Sans" w:hAnsi="Gill Sans" w:cs="Gill Sans"/>
              </w:rPr>
            </w:pPr>
            <w:r>
              <w:rPr>
                <w:rFonts w:ascii="Gill Sans" w:eastAsia="Gill Sans" w:hAnsi="Gill Sans" w:cs="Gill Sans"/>
                <w:b/>
                <w:color w:val="000000"/>
              </w:rPr>
              <w:t>Q5. Wh</w:t>
            </w:r>
            <w:r>
              <w:rPr>
                <w:rFonts w:ascii="Gill Sans" w:eastAsia="Gill Sans" w:hAnsi="Gill Sans" w:cs="Gill Sans"/>
                <w:b/>
              </w:rPr>
              <w:t xml:space="preserve">ich </w:t>
            </w:r>
            <w:r>
              <w:rPr>
                <w:rFonts w:ascii="Gill Sans" w:eastAsia="Gill Sans" w:hAnsi="Gill Sans" w:cs="Gill Sans"/>
                <w:b/>
                <w:color w:val="000000"/>
              </w:rPr>
              <w:t xml:space="preserve">skills, aptitude and experience do you </w:t>
            </w:r>
            <w:r>
              <w:rPr>
                <w:rFonts w:ascii="Gill Sans" w:eastAsia="Gill Sans" w:hAnsi="Gill Sans" w:cs="Gill Sans"/>
                <w:b/>
              </w:rPr>
              <w:t>have that make you an ideal candidate for a PhD in the area you have chosen</w:t>
            </w:r>
            <w:r>
              <w:rPr>
                <w:rFonts w:ascii="Gill Sans" w:eastAsia="Gill Sans" w:hAnsi="Gill Sans" w:cs="Gill Sans"/>
                <w:b/>
                <w:color w:val="000000"/>
              </w:rPr>
              <w:t xml:space="preserve">? </w:t>
            </w:r>
            <w:r>
              <w:rPr>
                <w:rFonts w:ascii="Gill Sans" w:eastAsia="Gill Sans" w:hAnsi="Gill Sans" w:cs="Gill Sans"/>
                <w:color w:val="000000"/>
              </w:rPr>
              <w:t xml:space="preserve">  </w:t>
            </w:r>
            <w:r>
              <w:rPr>
                <w:rFonts w:ascii="Gill Sans" w:eastAsia="Gill Sans" w:hAnsi="Gill Sans" w:cs="Gill Sans"/>
                <w:b/>
                <w:color w:val="000000"/>
              </w:rPr>
              <w:t xml:space="preserve"> </w:t>
            </w:r>
          </w:p>
          <w:p w14:paraId="572BD551" w14:textId="77777777" w:rsidR="00073A4B" w:rsidRDefault="00AC737E">
            <w:pPr>
              <w:spacing w:line="360" w:lineRule="auto"/>
              <w:rPr>
                <w:rFonts w:ascii="Gill Sans" w:eastAsia="Gill Sans" w:hAnsi="Gill Sans" w:cs="Gill Sans"/>
              </w:rPr>
            </w:pPr>
            <w:r>
              <w:t xml:space="preserve"> </w:t>
            </w:r>
            <w:r>
              <w:rPr>
                <w:rFonts w:ascii="Gill Sans" w:eastAsia="Gill Sans" w:hAnsi="Gill Sans" w:cs="Gill Sans"/>
              </w:rPr>
              <w:t xml:space="preserve">In up to </w:t>
            </w:r>
            <w:r>
              <w:rPr>
                <w:rFonts w:ascii="Gill Sans" w:eastAsia="Gill Sans" w:hAnsi="Gill Sans" w:cs="Gill Sans"/>
                <w:b/>
              </w:rPr>
              <w:t xml:space="preserve">200 </w:t>
            </w:r>
            <w:r>
              <w:rPr>
                <w:rFonts w:ascii="Gill Sans" w:eastAsia="Gill Sans" w:hAnsi="Gill Sans" w:cs="Gill Sans"/>
              </w:rPr>
              <w:t>words please tell us how your skills (e.g. technical, laboratory, field, computing, independent work or teamwork skills) align with the topic you are interested in.  You may use examples from a wide variety of life experience including work, academic study, research, presentations or public engagement activities, wider reading, extra-curricular activities such as sports, volunteering or other community activities.</w:t>
            </w:r>
          </w:p>
        </w:tc>
      </w:tr>
      <w:tr w:rsidR="00073A4B" w14:paraId="758AB195" w14:textId="77777777">
        <w:trPr>
          <w:trHeight w:val="1904"/>
        </w:trPr>
        <w:tc>
          <w:tcPr>
            <w:tcW w:w="9825" w:type="dxa"/>
            <w:shd w:val="clear" w:color="auto" w:fill="auto"/>
          </w:tcPr>
          <w:p w14:paraId="642188D1" w14:textId="77777777" w:rsidR="00073A4B" w:rsidRDefault="00073A4B">
            <w:pPr>
              <w:spacing w:line="360" w:lineRule="auto"/>
              <w:rPr>
                <w:rFonts w:ascii="Gill Sans" w:eastAsia="Gill Sans" w:hAnsi="Gill Sans" w:cs="Gill Sans"/>
                <w:b/>
                <w:color w:val="000000"/>
              </w:rPr>
            </w:pPr>
          </w:p>
        </w:tc>
      </w:tr>
      <w:tr w:rsidR="00073A4B" w14:paraId="0083EF22" w14:textId="77777777">
        <w:trPr>
          <w:trHeight w:val="1904"/>
        </w:trPr>
        <w:tc>
          <w:tcPr>
            <w:tcW w:w="9825" w:type="dxa"/>
            <w:shd w:val="clear" w:color="auto" w:fill="D9D9D9"/>
          </w:tcPr>
          <w:p w14:paraId="64CBA467" w14:textId="2848D8A9" w:rsidR="00073A4B" w:rsidRDefault="00AC737E">
            <w:pPr>
              <w:spacing w:line="360" w:lineRule="auto"/>
              <w:rPr>
                <w:rFonts w:ascii="Gill Sans" w:eastAsia="Gill Sans" w:hAnsi="Gill Sans" w:cs="Gill Sans"/>
              </w:rPr>
            </w:pPr>
            <w:r>
              <w:rPr>
                <w:rFonts w:ascii="Gill Sans" w:eastAsia="Gill Sans" w:hAnsi="Gill Sans" w:cs="Gill Sans"/>
                <w:b/>
                <w:color w:val="000000"/>
              </w:rPr>
              <w:t xml:space="preserve">Q6. </w:t>
            </w:r>
            <w:r>
              <w:rPr>
                <w:rFonts w:ascii="Gill Sans" w:eastAsia="Gill Sans" w:hAnsi="Gill Sans" w:cs="Gill Sans"/>
                <w:b/>
              </w:rPr>
              <w:t xml:space="preserve">What do you think are the key research </w:t>
            </w:r>
            <w:r w:rsidR="007503BF">
              <w:rPr>
                <w:rFonts w:ascii="Gill Sans" w:eastAsia="Gill Sans" w:hAnsi="Gill Sans" w:cs="Gill Sans"/>
                <w:b/>
              </w:rPr>
              <w:t>challenges</w:t>
            </w:r>
            <w:r>
              <w:rPr>
                <w:rFonts w:ascii="Gill Sans" w:eastAsia="Gill Sans" w:hAnsi="Gill Sans" w:cs="Gill Sans"/>
                <w:b/>
              </w:rPr>
              <w:t xml:space="preserve"> in the PhD topic you are interested in? </w:t>
            </w:r>
            <w:r>
              <w:rPr>
                <w:rFonts w:ascii="Gill Sans" w:eastAsia="Gill Sans" w:hAnsi="Gill Sans" w:cs="Gill Sans"/>
              </w:rPr>
              <w:t xml:space="preserve"> </w:t>
            </w:r>
          </w:p>
          <w:p w14:paraId="736EE63F" w14:textId="0DAC9AE6" w:rsidR="00073A4B" w:rsidRDefault="00AC737E">
            <w:pPr>
              <w:spacing w:line="360" w:lineRule="auto"/>
              <w:rPr>
                <w:rFonts w:ascii="Gill Sans" w:eastAsia="Gill Sans" w:hAnsi="Gill Sans" w:cs="Gill Sans"/>
              </w:rPr>
            </w:pPr>
            <w:r>
              <w:rPr>
                <w:rFonts w:ascii="Gill Sans" w:eastAsia="Gill Sans" w:hAnsi="Gill Sans" w:cs="Gill Sans"/>
              </w:rPr>
              <w:t xml:space="preserve">You may use </w:t>
            </w:r>
            <w:r>
              <w:rPr>
                <w:rFonts w:ascii="Gill Sans" w:eastAsia="Gill Sans" w:hAnsi="Gill Sans" w:cs="Gill Sans"/>
                <w:b/>
              </w:rPr>
              <w:t>up to 350 words</w:t>
            </w:r>
            <w:r>
              <w:rPr>
                <w:rFonts w:ascii="Gill Sans" w:eastAsia="Gill Sans" w:hAnsi="Gill Sans" w:cs="Gill Sans"/>
              </w:rPr>
              <w:t xml:space="preserve"> for your answer, showing evidence of information found from a range of academic or non-academic sources.</w:t>
            </w:r>
          </w:p>
        </w:tc>
      </w:tr>
      <w:tr w:rsidR="00073A4B" w14:paraId="533B8A70" w14:textId="77777777">
        <w:trPr>
          <w:trHeight w:val="1904"/>
        </w:trPr>
        <w:tc>
          <w:tcPr>
            <w:tcW w:w="9825" w:type="dxa"/>
            <w:shd w:val="clear" w:color="auto" w:fill="auto"/>
          </w:tcPr>
          <w:p w14:paraId="6079A2B9" w14:textId="77777777" w:rsidR="00073A4B" w:rsidRDefault="00073A4B">
            <w:pPr>
              <w:spacing w:line="360" w:lineRule="auto"/>
              <w:rPr>
                <w:rFonts w:ascii="Gill Sans" w:eastAsia="Gill Sans" w:hAnsi="Gill Sans" w:cs="Gill Sans"/>
                <w:color w:val="000000"/>
              </w:rPr>
            </w:pPr>
          </w:p>
          <w:p w14:paraId="42970C7F" w14:textId="77777777" w:rsidR="00073A4B" w:rsidRDefault="00073A4B">
            <w:pPr>
              <w:spacing w:line="360" w:lineRule="auto"/>
              <w:rPr>
                <w:rFonts w:ascii="Gill Sans" w:eastAsia="Gill Sans" w:hAnsi="Gill Sans" w:cs="Gill Sans"/>
                <w:color w:val="000000"/>
              </w:rPr>
            </w:pPr>
          </w:p>
          <w:p w14:paraId="37C74E3C" w14:textId="77777777" w:rsidR="00073A4B" w:rsidRDefault="00073A4B">
            <w:pPr>
              <w:spacing w:line="360" w:lineRule="auto"/>
              <w:rPr>
                <w:rFonts w:ascii="Gill Sans" w:eastAsia="Gill Sans" w:hAnsi="Gill Sans" w:cs="Gill Sans"/>
                <w:color w:val="000000"/>
              </w:rPr>
            </w:pPr>
          </w:p>
          <w:p w14:paraId="7411356D" w14:textId="77777777" w:rsidR="00073A4B" w:rsidRDefault="00073A4B">
            <w:pPr>
              <w:spacing w:line="360" w:lineRule="auto"/>
              <w:rPr>
                <w:rFonts w:ascii="Gill Sans" w:eastAsia="Gill Sans" w:hAnsi="Gill Sans" w:cs="Gill Sans"/>
                <w:b/>
                <w:color w:val="000000"/>
              </w:rPr>
            </w:pPr>
          </w:p>
        </w:tc>
      </w:tr>
      <w:tr w:rsidR="00073A4B" w14:paraId="277B77EE" w14:textId="77777777">
        <w:trPr>
          <w:trHeight w:val="1904"/>
        </w:trPr>
        <w:tc>
          <w:tcPr>
            <w:tcW w:w="9825" w:type="dxa"/>
            <w:shd w:val="clear" w:color="auto" w:fill="D9D9D9"/>
          </w:tcPr>
          <w:p w14:paraId="2E3ABDA2" w14:textId="1A7DF69D" w:rsidR="00073A4B" w:rsidRDefault="00AC737E">
            <w:pPr>
              <w:spacing w:line="360" w:lineRule="auto"/>
              <w:rPr>
                <w:rFonts w:ascii="Gill Sans" w:eastAsia="Gill Sans" w:hAnsi="Gill Sans" w:cs="Gill Sans"/>
              </w:rPr>
            </w:pPr>
            <w:r>
              <w:rPr>
                <w:rFonts w:ascii="Gill Sans" w:eastAsia="Gill Sans" w:hAnsi="Gill Sans" w:cs="Gill Sans"/>
                <w:b/>
                <w:color w:val="000000"/>
              </w:rPr>
              <w:t xml:space="preserve">Q7. </w:t>
            </w:r>
            <w:r>
              <w:rPr>
                <w:rFonts w:ascii="Gill Sans" w:eastAsia="Gill Sans" w:hAnsi="Gill Sans" w:cs="Gill Sans"/>
                <w:color w:val="000000"/>
              </w:rPr>
              <w:t xml:space="preserve"> </w:t>
            </w:r>
            <w:r>
              <w:rPr>
                <w:rFonts w:ascii="Gill Sans" w:eastAsia="Gill Sans" w:hAnsi="Gill Sans" w:cs="Gill Sans"/>
                <w:b/>
              </w:rPr>
              <w:t>How do you plan and manage your time and motivate yourself during long-term projects?</w:t>
            </w:r>
            <w:r>
              <w:rPr>
                <w:rFonts w:ascii="Gill Sans" w:eastAsia="Gill Sans" w:hAnsi="Gill Sans" w:cs="Gill Sans"/>
              </w:rPr>
              <w:t xml:space="preserve"> </w:t>
            </w:r>
          </w:p>
          <w:p w14:paraId="1E89CC9D" w14:textId="77777777" w:rsidR="00073A4B" w:rsidRDefault="00AC737E">
            <w:pPr>
              <w:spacing w:line="360" w:lineRule="auto"/>
              <w:rPr>
                <w:rFonts w:ascii="Gill Sans" w:eastAsia="Gill Sans" w:hAnsi="Gill Sans" w:cs="Gill Sans"/>
              </w:rPr>
            </w:pPr>
            <w:r>
              <w:rPr>
                <w:rFonts w:ascii="Gill Sans" w:eastAsia="Gill Sans" w:hAnsi="Gill Sans" w:cs="Gill Sans"/>
              </w:rPr>
              <w:t xml:space="preserve">Good project and time management skills are key to the successful completion of a PhD, so here is the opportunity to show us how you approach planning and carrying out projects. In </w:t>
            </w:r>
            <w:r>
              <w:rPr>
                <w:rFonts w:ascii="Gill Sans" w:eastAsia="Gill Sans" w:hAnsi="Gill Sans" w:cs="Gill Sans"/>
                <w:b/>
              </w:rPr>
              <w:t>up to 200 words</w:t>
            </w:r>
            <w:r>
              <w:rPr>
                <w:rFonts w:ascii="Gill Sans" w:eastAsia="Gill Sans" w:hAnsi="Gill Sans" w:cs="Gill Sans"/>
              </w:rPr>
              <w:t xml:space="preserve"> please describe how you plan tasks and manage your time using evidence from your academic, work or life experience. </w:t>
            </w:r>
          </w:p>
        </w:tc>
      </w:tr>
      <w:tr w:rsidR="00073A4B" w14:paraId="61EBDB38" w14:textId="77777777">
        <w:trPr>
          <w:trHeight w:val="2582"/>
        </w:trPr>
        <w:tc>
          <w:tcPr>
            <w:tcW w:w="9825" w:type="dxa"/>
          </w:tcPr>
          <w:p w14:paraId="46B4B795" w14:textId="77777777" w:rsidR="00073A4B" w:rsidRDefault="00073A4B">
            <w:pPr>
              <w:spacing w:line="360" w:lineRule="auto"/>
              <w:rPr>
                <w:rFonts w:ascii="Gill Sans" w:eastAsia="Gill Sans" w:hAnsi="Gill Sans" w:cs="Gill Sans"/>
                <w:color w:val="000000"/>
              </w:rPr>
            </w:pPr>
          </w:p>
          <w:p w14:paraId="1DF3ABF8" w14:textId="77777777" w:rsidR="00073A4B" w:rsidRDefault="00073A4B">
            <w:pPr>
              <w:spacing w:line="360" w:lineRule="auto"/>
              <w:rPr>
                <w:rFonts w:ascii="Gill Sans" w:eastAsia="Gill Sans" w:hAnsi="Gill Sans" w:cs="Gill Sans"/>
                <w:color w:val="000000"/>
              </w:rPr>
            </w:pPr>
          </w:p>
          <w:p w14:paraId="2818FE98" w14:textId="77777777" w:rsidR="00073A4B" w:rsidRDefault="00073A4B">
            <w:pPr>
              <w:spacing w:line="360" w:lineRule="auto"/>
              <w:rPr>
                <w:rFonts w:ascii="Gill Sans" w:eastAsia="Gill Sans" w:hAnsi="Gill Sans" w:cs="Gill Sans"/>
                <w:b/>
                <w:color w:val="000000"/>
              </w:rPr>
            </w:pPr>
          </w:p>
        </w:tc>
      </w:tr>
      <w:tr w:rsidR="00073A4B" w14:paraId="288FF6DC" w14:textId="77777777">
        <w:tc>
          <w:tcPr>
            <w:tcW w:w="9825" w:type="dxa"/>
            <w:shd w:val="clear" w:color="auto" w:fill="D9D9D9"/>
          </w:tcPr>
          <w:p w14:paraId="3045D08E" w14:textId="77777777" w:rsidR="00073A4B" w:rsidRDefault="00AC737E">
            <w:pPr>
              <w:spacing w:line="360" w:lineRule="auto"/>
              <w:rPr>
                <w:rFonts w:ascii="Gill Sans" w:eastAsia="Gill Sans" w:hAnsi="Gill Sans" w:cs="Gill Sans"/>
              </w:rPr>
            </w:pPr>
            <w:r>
              <w:rPr>
                <w:rFonts w:ascii="Gill Sans" w:eastAsia="Gill Sans" w:hAnsi="Gill Sans" w:cs="Gill Sans"/>
                <w:b/>
              </w:rPr>
              <w:t>Q8. What strategies do you use to solve problems?</w:t>
            </w:r>
            <w:r>
              <w:rPr>
                <w:rFonts w:ascii="Gill Sans" w:eastAsia="Gill Sans" w:hAnsi="Gill Sans" w:cs="Gill Sans"/>
              </w:rPr>
              <w:t xml:space="preserve">  </w:t>
            </w:r>
          </w:p>
          <w:p w14:paraId="015EAFEE" w14:textId="0A2E8013" w:rsidR="00073A4B" w:rsidRDefault="007503BF">
            <w:pPr>
              <w:spacing w:line="360" w:lineRule="auto"/>
              <w:rPr>
                <w:rFonts w:ascii="Gill Sans" w:eastAsia="Gill Sans" w:hAnsi="Gill Sans" w:cs="Gill Sans"/>
                <w:sz w:val="20"/>
                <w:szCs w:val="20"/>
              </w:rPr>
            </w:pPr>
            <w:r>
              <w:rPr>
                <w:rFonts w:ascii="Gill Sans" w:eastAsia="Gill Sans" w:hAnsi="Gill Sans" w:cs="Gill Sans"/>
              </w:rPr>
              <w:t>Y</w:t>
            </w:r>
            <w:r w:rsidR="00AC737E">
              <w:rPr>
                <w:rFonts w:ascii="Gill Sans" w:eastAsia="Gill Sans" w:hAnsi="Gill Sans" w:cs="Gill Sans"/>
              </w:rPr>
              <w:t>ou will have to solve many problems during your PhD research, so here is the opportunity to show us how you approach problem solving.</w:t>
            </w:r>
            <w:r w:rsidR="00AC737E">
              <w:rPr>
                <w:rFonts w:ascii="Gill Sans" w:eastAsia="Gill Sans" w:hAnsi="Gill Sans" w:cs="Gill Sans"/>
                <w:sz w:val="20"/>
                <w:szCs w:val="20"/>
              </w:rPr>
              <w:t xml:space="preserve"> </w:t>
            </w:r>
            <w:r w:rsidR="00AC737E">
              <w:rPr>
                <w:rFonts w:ascii="Gill Sans" w:eastAsia="Gill Sans" w:hAnsi="Gill Sans" w:cs="Gill Sans"/>
              </w:rPr>
              <w:t xml:space="preserve">In </w:t>
            </w:r>
            <w:r w:rsidR="00AC737E">
              <w:rPr>
                <w:rFonts w:ascii="Gill Sans" w:eastAsia="Gill Sans" w:hAnsi="Gill Sans" w:cs="Gill Sans"/>
                <w:b/>
              </w:rPr>
              <w:t>up to 200 words</w:t>
            </w:r>
            <w:r w:rsidR="00AC737E">
              <w:rPr>
                <w:rFonts w:ascii="Gill Sans" w:eastAsia="Gill Sans" w:hAnsi="Gill Sans" w:cs="Gill Sans"/>
              </w:rPr>
              <w:t xml:space="preserve"> please describe a problem you have had to solve during your studies, at work, at home or elsewhere. Please describe how you solved the problem and how you might respond differently if you were faced with that problem again.</w:t>
            </w:r>
          </w:p>
        </w:tc>
      </w:tr>
      <w:tr w:rsidR="00073A4B" w14:paraId="12168A94" w14:textId="77777777">
        <w:tc>
          <w:tcPr>
            <w:tcW w:w="9825" w:type="dxa"/>
          </w:tcPr>
          <w:p w14:paraId="35FE0EA5" w14:textId="77777777" w:rsidR="00073A4B" w:rsidRDefault="00073A4B">
            <w:pPr>
              <w:spacing w:line="360" w:lineRule="auto"/>
              <w:rPr>
                <w:rFonts w:ascii="Gill Sans" w:eastAsia="Gill Sans" w:hAnsi="Gill Sans" w:cs="Gill Sans"/>
                <w:color w:val="000000"/>
              </w:rPr>
            </w:pPr>
          </w:p>
          <w:p w14:paraId="6E84A22C" w14:textId="77777777" w:rsidR="00073A4B" w:rsidRDefault="00073A4B">
            <w:pPr>
              <w:spacing w:line="360" w:lineRule="auto"/>
              <w:rPr>
                <w:rFonts w:ascii="Gill Sans" w:eastAsia="Gill Sans" w:hAnsi="Gill Sans" w:cs="Gill Sans"/>
                <w:color w:val="000000"/>
              </w:rPr>
            </w:pPr>
          </w:p>
          <w:p w14:paraId="714E6C6A" w14:textId="77777777" w:rsidR="00073A4B" w:rsidRDefault="00073A4B">
            <w:pPr>
              <w:spacing w:line="360" w:lineRule="auto"/>
              <w:rPr>
                <w:rFonts w:ascii="Gill Sans" w:eastAsia="Gill Sans" w:hAnsi="Gill Sans" w:cs="Gill Sans"/>
                <w:color w:val="000000"/>
              </w:rPr>
            </w:pPr>
          </w:p>
          <w:p w14:paraId="68A21737" w14:textId="77777777" w:rsidR="00073A4B" w:rsidRDefault="00073A4B">
            <w:pPr>
              <w:spacing w:line="360" w:lineRule="auto"/>
              <w:rPr>
                <w:rFonts w:ascii="Gill Sans" w:eastAsia="Gill Sans" w:hAnsi="Gill Sans" w:cs="Gill Sans"/>
                <w:color w:val="000000"/>
              </w:rPr>
            </w:pPr>
          </w:p>
          <w:p w14:paraId="2D618ACC" w14:textId="77777777" w:rsidR="00073A4B" w:rsidRDefault="00073A4B">
            <w:pPr>
              <w:spacing w:line="360" w:lineRule="auto"/>
              <w:rPr>
                <w:rFonts w:ascii="Gill Sans" w:eastAsia="Gill Sans" w:hAnsi="Gill Sans" w:cs="Gill Sans"/>
                <w:b/>
                <w:color w:val="000000"/>
              </w:rPr>
            </w:pPr>
          </w:p>
        </w:tc>
      </w:tr>
      <w:tr w:rsidR="00073A4B" w14:paraId="7542CA96" w14:textId="77777777">
        <w:tc>
          <w:tcPr>
            <w:tcW w:w="9825" w:type="dxa"/>
            <w:shd w:val="clear" w:color="auto" w:fill="D9D9D9"/>
          </w:tcPr>
          <w:p w14:paraId="05CF1AC6" w14:textId="6D6AB2A9" w:rsidR="00073A4B" w:rsidRDefault="00AC737E">
            <w:pPr>
              <w:spacing w:line="360" w:lineRule="auto"/>
              <w:rPr>
                <w:rFonts w:ascii="Gill Sans" w:eastAsia="Gill Sans" w:hAnsi="Gill Sans" w:cs="Gill Sans"/>
                <w:color w:val="000000"/>
              </w:rPr>
            </w:pPr>
            <w:r>
              <w:rPr>
                <w:rFonts w:ascii="Gill Sans" w:eastAsia="Gill Sans" w:hAnsi="Gill Sans" w:cs="Gill Sans"/>
                <w:b/>
              </w:rPr>
              <w:lastRenderedPageBreak/>
              <w:t xml:space="preserve">Q9. OPTIONAL Individual Circumstances: </w:t>
            </w:r>
            <w:r>
              <w:rPr>
                <w:rFonts w:ascii="Gill Sans" w:eastAsia="Gill Sans" w:hAnsi="Gill Sans" w:cs="Gill Sans"/>
              </w:rPr>
              <w:t xml:space="preserve"> CENTA is committed to widening participation and opportunity for PhD studentships to a diverse community of applicants. To help provide further context to your application, here is an </w:t>
            </w:r>
            <w:r>
              <w:rPr>
                <w:rFonts w:ascii="Gill Sans" w:eastAsia="Gill Sans" w:hAnsi="Gill Sans" w:cs="Gill Sans"/>
                <w:b/>
              </w:rPr>
              <w:t>optional</w:t>
            </w:r>
            <w:r>
              <w:rPr>
                <w:rFonts w:ascii="Gill Sans" w:eastAsia="Gill Sans" w:hAnsi="Gill Sans" w:cs="Gill Sans"/>
              </w:rPr>
              <w:t xml:space="preserve"> opportunity to provide information or context that may have impacted your academic career path so far.  This may include (but is not limited to) caring responsibilities, disabilities, ill health and/or financial pressures. Personal details are NOT needed, but a note about the </w:t>
            </w:r>
            <w:r>
              <w:rPr>
                <w:rFonts w:ascii="Gill Sans" w:eastAsia="Gill Sans" w:hAnsi="Gill Sans" w:cs="Gill Sans"/>
                <w:i/>
              </w:rPr>
              <w:t>effect</w:t>
            </w:r>
            <w:r>
              <w:rPr>
                <w:rFonts w:ascii="Gill Sans" w:eastAsia="Gill Sans" w:hAnsi="Gill Sans" w:cs="Gill Sans"/>
              </w:rPr>
              <w:t xml:space="preserve"> of the circumstance</w:t>
            </w:r>
            <w:r w:rsidR="007503BF">
              <w:rPr>
                <w:rFonts w:ascii="Gill Sans" w:eastAsia="Gill Sans" w:hAnsi="Gill Sans" w:cs="Gill Sans"/>
              </w:rPr>
              <w:t>(s)</w:t>
            </w:r>
            <w:r>
              <w:rPr>
                <w:rFonts w:ascii="Gill Sans" w:eastAsia="Gill Sans" w:hAnsi="Gill Sans" w:cs="Gill Sans"/>
              </w:rPr>
              <w:t xml:space="preserve"> on time available for study/extra-curricular experience and the </w:t>
            </w:r>
            <w:r>
              <w:rPr>
                <w:rFonts w:ascii="Gill Sans" w:eastAsia="Gill Sans" w:hAnsi="Gill Sans" w:cs="Gill Sans"/>
                <w:i/>
              </w:rPr>
              <w:t>timescale</w:t>
            </w:r>
            <w:r>
              <w:rPr>
                <w:rFonts w:ascii="Gill Sans" w:eastAsia="Gill Sans" w:hAnsi="Gill Sans" w:cs="Gill Sans"/>
              </w:rPr>
              <w:t xml:space="preserve"> over which the </w:t>
            </w:r>
            <w:r w:rsidR="007503BF">
              <w:rPr>
                <w:rFonts w:ascii="Gill Sans" w:eastAsia="Gill Sans" w:hAnsi="Gill Sans" w:cs="Gill Sans"/>
              </w:rPr>
              <w:t>circumstance(s) occurred (or continue to occur)</w:t>
            </w:r>
            <w:r>
              <w:rPr>
                <w:rFonts w:ascii="Gill Sans" w:eastAsia="Gill Sans" w:hAnsi="Gill Sans" w:cs="Gill Sans"/>
              </w:rPr>
              <w:t xml:space="preserve"> would be helpful for appropriately evaluating your application relative to opportunity.</w:t>
            </w:r>
            <w:r>
              <w:rPr>
                <w:rFonts w:ascii="Gill Sans" w:eastAsia="Gill Sans" w:hAnsi="Gill Sans" w:cs="Gill Sans"/>
                <w:sz w:val="20"/>
                <w:szCs w:val="20"/>
              </w:rPr>
              <w:t xml:space="preserve"> </w:t>
            </w:r>
          </w:p>
        </w:tc>
      </w:tr>
      <w:tr w:rsidR="00073A4B" w14:paraId="44F752D9" w14:textId="77777777">
        <w:tc>
          <w:tcPr>
            <w:tcW w:w="9825" w:type="dxa"/>
          </w:tcPr>
          <w:p w14:paraId="1E62C039" w14:textId="77777777" w:rsidR="00073A4B" w:rsidRDefault="00073A4B">
            <w:pPr>
              <w:spacing w:line="360" w:lineRule="auto"/>
              <w:rPr>
                <w:rFonts w:ascii="Gill Sans" w:eastAsia="Gill Sans" w:hAnsi="Gill Sans" w:cs="Gill Sans"/>
                <w:color w:val="000000"/>
              </w:rPr>
            </w:pPr>
          </w:p>
          <w:p w14:paraId="4D751B8E" w14:textId="77777777" w:rsidR="00073A4B" w:rsidRDefault="00073A4B">
            <w:pPr>
              <w:spacing w:line="360" w:lineRule="auto"/>
              <w:rPr>
                <w:rFonts w:ascii="Gill Sans" w:eastAsia="Gill Sans" w:hAnsi="Gill Sans" w:cs="Gill Sans"/>
                <w:color w:val="000000"/>
              </w:rPr>
            </w:pPr>
          </w:p>
          <w:p w14:paraId="20AEF00D" w14:textId="77777777" w:rsidR="00073A4B" w:rsidRDefault="00073A4B">
            <w:pPr>
              <w:spacing w:line="360" w:lineRule="auto"/>
              <w:rPr>
                <w:rFonts w:ascii="Gill Sans" w:eastAsia="Gill Sans" w:hAnsi="Gill Sans" w:cs="Gill Sans"/>
                <w:color w:val="000000"/>
              </w:rPr>
            </w:pPr>
          </w:p>
          <w:p w14:paraId="723BF7EA" w14:textId="77777777" w:rsidR="00073A4B" w:rsidRDefault="00073A4B">
            <w:pPr>
              <w:spacing w:line="360" w:lineRule="auto"/>
              <w:rPr>
                <w:rFonts w:ascii="Gill Sans" w:eastAsia="Gill Sans" w:hAnsi="Gill Sans" w:cs="Gill Sans"/>
                <w:color w:val="000000"/>
              </w:rPr>
            </w:pPr>
          </w:p>
          <w:p w14:paraId="01A2BA02" w14:textId="77777777" w:rsidR="00073A4B" w:rsidRDefault="00073A4B">
            <w:pPr>
              <w:spacing w:line="360" w:lineRule="auto"/>
              <w:rPr>
                <w:rFonts w:ascii="Gill Sans" w:eastAsia="Gill Sans" w:hAnsi="Gill Sans" w:cs="Gill Sans"/>
                <w:color w:val="000000"/>
              </w:rPr>
            </w:pPr>
          </w:p>
          <w:p w14:paraId="5AC684B7" w14:textId="77777777" w:rsidR="00073A4B" w:rsidRDefault="00073A4B">
            <w:pPr>
              <w:spacing w:line="360" w:lineRule="auto"/>
              <w:rPr>
                <w:rFonts w:ascii="Gill Sans" w:eastAsia="Gill Sans" w:hAnsi="Gill Sans" w:cs="Gill Sans"/>
                <w:color w:val="000000"/>
              </w:rPr>
            </w:pPr>
          </w:p>
          <w:p w14:paraId="0CDE3DD9" w14:textId="77777777" w:rsidR="00073A4B" w:rsidRDefault="00073A4B">
            <w:pPr>
              <w:spacing w:line="360" w:lineRule="auto"/>
              <w:rPr>
                <w:rFonts w:ascii="Gill Sans" w:eastAsia="Gill Sans" w:hAnsi="Gill Sans" w:cs="Gill Sans"/>
                <w:b/>
                <w:color w:val="000000"/>
              </w:rPr>
            </w:pPr>
          </w:p>
        </w:tc>
      </w:tr>
    </w:tbl>
    <w:p w14:paraId="5F321E54" w14:textId="77777777" w:rsidR="00073A4B" w:rsidRDefault="00073A4B">
      <w:pPr>
        <w:rPr>
          <w:rFonts w:ascii="Gill Sans" w:eastAsia="Gill Sans" w:hAnsi="Gill Sans" w:cs="Gill Sans"/>
        </w:rPr>
      </w:pPr>
    </w:p>
    <w:p w14:paraId="69238C51" w14:textId="77777777" w:rsidR="009E2710" w:rsidRDefault="009E2710">
      <w:pPr>
        <w:rPr>
          <w:rFonts w:ascii="Gill Sans" w:eastAsia="Gill Sans" w:hAnsi="Gill Sans" w:cs="Gill Sans"/>
          <w:b/>
          <w:sz w:val="22"/>
          <w:szCs w:val="22"/>
        </w:rPr>
      </w:pPr>
      <w:r>
        <w:rPr>
          <w:rFonts w:ascii="Gill Sans" w:eastAsia="Gill Sans" w:hAnsi="Gill Sans" w:cs="Gill Sans"/>
          <w:b/>
          <w:sz w:val="22"/>
          <w:szCs w:val="22"/>
        </w:rPr>
        <w:br w:type="page"/>
      </w:r>
    </w:p>
    <w:p w14:paraId="20C27201" w14:textId="176DC4CC" w:rsidR="00073A4B" w:rsidRDefault="00AC737E">
      <w:pPr>
        <w:rPr>
          <w:rFonts w:ascii="Gill Sans" w:eastAsia="Gill Sans" w:hAnsi="Gill Sans" w:cs="Gill Sans"/>
          <w:b/>
          <w:sz w:val="22"/>
          <w:szCs w:val="22"/>
        </w:rPr>
      </w:pPr>
      <w:r>
        <w:rPr>
          <w:rFonts w:ascii="Gill Sans" w:eastAsia="Gill Sans" w:hAnsi="Gill Sans" w:cs="Gill Sans"/>
          <w:b/>
          <w:sz w:val="22"/>
          <w:szCs w:val="22"/>
        </w:rPr>
        <w:lastRenderedPageBreak/>
        <w:t>CENTA researchers cover the following fields:</w:t>
      </w:r>
    </w:p>
    <w:p w14:paraId="5E9C6302" w14:textId="77777777" w:rsidR="00073A4B" w:rsidRDefault="00073A4B">
      <w:pPr>
        <w:rPr>
          <w:rFonts w:ascii="Gill Sans" w:eastAsia="Gill Sans" w:hAnsi="Gill Sans" w:cs="Gill Sans"/>
          <w:b/>
          <w:sz w:val="22"/>
          <w:szCs w:val="22"/>
        </w:rPr>
      </w:pPr>
    </w:p>
    <w:p w14:paraId="308F2AFB" w14:textId="77777777" w:rsidR="00073A4B" w:rsidRDefault="00AC737E">
      <w:pPr>
        <w:rPr>
          <w:rFonts w:ascii="Gill Sans" w:eastAsia="Gill Sans" w:hAnsi="Gill Sans" w:cs="Gill Sans"/>
          <w:b/>
          <w:sz w:val="22"/>
          <w:szCs w:val="22"/>
        </w:rPr>
      </w:pPr>
      <w:r>
        <w:rPr>
          <w:rFonts w:ascii="Gill Sans" w:eastAsia="Gill Sans" w:hAnsi="Gill Sans" w:cs="Gill Sans"/>
          <w:b/>
          <w:sz w:val="22"/>
          <w:szCs w:val="22"/>
        </w:rPr>
        <w:t>Climate and Environmental Sustainability</w:t>
      </w:r>
    </w:p>
    <w:p w14:paraId="7F709E32" w14:textId="77777777" w:rsidR="00073A4B" w:rsidRDefault="00AC737E">
      <w:pPr>
        <w:rPr>
          <w:rFonts w:ascii="Gill Sans" w:eastAsia="Gill Sans" w:hAnsi="Gill Sans" w:cs="Gill Sans"/>
          <w:b/>
          <w:sz w:val="22"/>
          <w:szCs w:val="22"/>
        </w:rPr>
      </w:pPr>
      <w:r>
        <w:rPr>
          <w:rFonts w:ascii="Gill Sans" w:eastAsia="Gill Sans" w:hAnsi="Gill Sans" w:cs="Gill Sans"/>
          <w:b/>
          <w:sz w:val="22"/>
          <w:szCs w:val="22"/>
        </w:rPr>
        <w:t xml:space="preserve"> </w:t>
      </w:r>
    </w:p>
    <w:p w14:paraId="05D305CB" w14:textId="77777777" w:rsidR="00511204" w:rsidRDefault="00511204" w:rsidP="00511204">
      <w:pPr>
        <w:rPr>
          <w:rFonts w:ascii="Gill Sans" w:eastAsia="Gill Sans" w:hAnsi="Gill Sans" w:cs="Gill Sans"/>
        </w:rPr>
      </w:pPr>
      <w:r>
        <w:rPr>
          <w:rFonts w:ascii="Gill Sans" w:eastAsia="Gill Sans" w:hAnsi="Gill Sans" w:cs="Gill Sans"/>
          <w:u w:val="single"/>
        </w:rPr>
        <w:t>Climate System</w:t>
      </w:r>
      <w:r>
        <w:rPr>
          <w:rFonts w:ascii="Gill Sans" w:eastAsia="Gill Sans" w:hAnsi="Gill Sans" w:cs="Gill Sans"/>
        </w:rPr>
        <w:t xml:space="preserve"> - satellite and ground-based observational capacities and approaches, climate system modelling, consequences of climate for hazard risk and its impact on societal and infrastructure resilience.</w:t>
      </w:r>
    </w:p>
    <w:p w14:paraId="0B91F120"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78DC0AD3" w14:textId="77777777" w:rsidR="00511204" w:rsidRDefault="00511204" w:rsidP="00511204">
      <w:pPr>
        <w:rPr>
          <w:rFonts w:ascii="Gill Sans" w:eastAsia="Gill Sans" w:hAnsi="Gill Sans" w:cs="Gill Sans"/>
        </w:rPr>
      </w:pPr>
      <w:r>
        <w:rPr>
          <w:rFonts w:ascii="Gill Sans" w:eastAsia="Gill Sans" w:hAnsi="Gill Sans" w:cs="Gill Sans"/>
          <w:u w:val="single"/>
        </w:rPr>
        <w:t>Air Quality</w:t>
      </w:r>
      <w:r>
        <w:rPr>
          <w:rFonts w:ascii="Gill Sans" w:eastAsia="Gill Sans" w:hAnsi="Gill Sans" w:cs="Gill Sans"/>
        </w:rPr>
        <w:t xml:space="preserve"> - quantifying and modelling the sources, chemistry, transport and transformation of air pollutants (including bioaerosols) and their impact upon environmental and public health; modelling dynamics of air pollution; the impacts of (green) infrastructure on air pollution removal and dispersion; global chemical transport models; novel sensors and observations.</w:t>
      </w:r>
    </w:p>
    <w:p w14:paraId="2C983551"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66423738" w14:textId="77777777" w:rsidR="00511204" w:rsidRDefault="00511204" w:rsidP="00511204">
      <w:pPr>
        <w:rPr>
          <w:rFonts w:ascii="Gill Sans" w:eastAsia="Gill Sans" w:hAnsi="Gill Sans" w:cs="Gill Sans"/>
        </w:rPr>
      </w:pPr>
      <w:r>
        <w:rPr>
          <w:rFonts w:ascii="Gill Sans" w:eastAsia="Gill Sans" w:hAnsi="Gill Sans" w:cs="Gill Sans"/>
          <w:u w:val="single"/>
        </w:rPr>
        <w:t>Water Science</w:t>
      </w:r>
      <w:r>
        <w:rPr>
          <w:rFonts w:ascii="Gill Sans" w:eastAsia="Gill Sans" w:hAnsi="Gill Sans" w:cs="Gill Sans"/>
        </w:rPr>
        <w:t xml:space="preserve"> – water science; global biogeochemical cycles; hydrology; fluvial geomorphology; quantification and prediction of environmental impacts of hydro-climatological extremes, environmental and public health impacts of environmental pollution; ecosystem responses and resilience to environmental change.</w:t>
      </w:r>
    </w:p>
    <w:p w14:paraId="154D5489"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52B0C28B" w14:textId="77777777" w:rsidR="00511204" w:rsidRDefault="00511204" w:rsidP="00511204">
      <w:pPr>
        <w:rPr>
          <w:rFonts w:ascii="Gill Sans" w:eastAsia="Gill Sans" w:hAnsi="Gill Sans" w:cs="Gill Sans"/>
        </w:rPr>
      </w:pPr>
      <w:r>
        <w:rPr>
          <w:rFonts w:ascii="Gill Sans" w:eastAsia="Gill Sans" w:hAnsi="Gill Sans" w:cs="Gill Sans"/>
          <w:u w:val="single"/>
        </w:rPr>
        <w:t>Soil Science</w:t>
      </w:r>
      <w:r>
        <w:rPr>
          <w:rFonts w:ascii="Gill Sans" w:eastAsia="Gill Sans" w:hAnsi="Gill Sans" w:cs="Gill Sans"/>
        </w:rPr>
        <w:t xml:space="preserve"> - land resources and sustainable soil management; pedology; soil health and quality; soil systems resilience; contributions to environmental change science and policy, food security, and ecosystem services.</w:t>
      </w:r>
    </w:p>
    <w:p w14:paraId="62241FDE"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1EE76B88" w14:textId="77777777" w:rsidR="00511204" w:rsidRDefault="00511204" w:rsidP="00511204">
      <w:pPr>
        <w:rPr>
          <w:rFonts w:ascii="Gill Sans" w:eastAsia="Gill Sans" w:hAnsi="Gill Sans" w:cs="Gill Sans"/>
        </w:rPr>
      </w:pPr>
      <w:r>
        <w:rPr>
          <w:rFonts w:ascii="Gill Sans" w:eastAsia="Gill Sans" w:hAnsi="Gill Sans" w:cs="Gill Sans"/>
          <w:u w:val="single"/>
        </w:rPr>
        <w:t>Environmental Pollutant Fate and Behaviour</w:t>
      </w:r>
      <w:r>
        <w:rPr>
          <w:rFonts w:ascii="Gill Sans" w:eastAsia="Gill Sans" w:hAnsi="Gill Sans" w:cs="Gill Sans"/>
        </w:rPr>
        <w:t xml:space="preserve"> - the fate and transport of synthetic organic pollutants (including pesticides and organic chemicals); plastic breakdown (e.g. in composting, anaerobic digestion, terrestrial soils, oceans); ecotoxicology; nanomaterials safety assessment; novel methods for detecting pollutants including microplastics.</w:t>
      </w:r>
    </w:p>
    <w:p w14:paraId="2F14F8C1" w14:textId="77777777" w:rsidR="00511204" w:rsidRDefault="00511204" w:rsidP="00511204">
      <w:pPr>
        <w:rPr>
          <w:rFonts w:ascii="Gill Sans" w:eastAsia="Gill Sans" w:hAnsi="Gill Sans" w:cs="Gill Sans"/>
          <w:b/>
        </w:rPr>
      </w:pPr>
      <w:r>
        <w:rPr>
          <w:rFonts w:ascii="Gill Sans" w:eastAsia="Gill Sans" w:hAnsi="Gill Sans" w:cs="Gill Sans"/>
          <w:b/>
        </w:rPr>
        <w:t xml:space="preserve"> </w:t>
      </w:r>
    </w:p>
    <w:p w14:paraId="5297CE5E" w14:textId="77777777" w:rsidR="00511204" w:rsidRDefault="00511204" w:rsidP="00511204">
      <w:pPr>
        <w:rPr>
          <w:rFonts w:ascii="Gill Sans" w:eastAsia="Gill Sans" w:hAnsi="Gill Sans" w:cs="Gill Sans"/>
        </w:rPr>
      </w:pPr>
      <w:r>
        <w:rPr>
          <w:rFonts w:ascii="Gill Sans" w:eastAsia="Gill Sans" w:hAnsi="Gill Sans" w:cs="Gill Sans"/>
          <w:u w:val="single"/>
        </w:rPr>
        <w:t>Upper Atmosphere Science</w:t>
      </w:r>
      <w:r>
        <w:rPr>
          <w:rFonts w:ascii="Gill Sans" w:eastAsia="Gill Sans" w:hAnsi="Gill Sans" w:cs="Gill Sans"/>
        </w:rPr>
        <w:t xml:space="preserve"> - interactions between the Sun’s outer atmosphere, solar wind and Earth’s atmosphere;  improving resilience to key societal risks.</w:t>
      </w:r>
    </w:p>
    <w:p w14:paraId="24D4C637" w14:textId="77777777" w:rsidR="00511204" w:rsidRDefault="00511204" w:rsidP="00511204">
      <w:pPr>
        <w:rPr>
          <w:rFonts w:ascii="Gill Sans" w:eastAsia="Gill Sans" w:hAnsi="Gill Sans" w:cs="Gill Sans"/>
          <w:sz w:val="22"/>
          <w:szCs w:val="22"/>
        </w:rPr>
      </w:pPr>
      <w:r>
        <w:rPr>
          <w:rFonts w:ascii="Gill Sans" w:eastAsia="Gill Sans" w:hAnsi="Gill Sans" w:cs="Gill Sans"/>
          <w:sz w:val="22"/>
          <w:szCs w:val="22"/>
        </w:rPr>
        <w:t xml:space="preserve"> </w:t>
      </w:r>
    </w:p>
    <w:p w14:paraId="11C4EC32" w14:textId="77777777" w:rsidR="00511204" w:rsidRDefault="00511204" w:rsidP="00511204">
      <w:pPr>
        <w:rPr>
          <w:rFonts w:ascii="Gill Sans" w:eastAsia="Gill Sans" w:hAnsi="Gill Sans" w:cs="Gill Sans"/>
          <w:b/>
          <w:sz w:val="22"/>
          <w:szCs w:val="22"/>
        </w:rPr>
      </w:pPr>
      <w:r>
        <w:rPr>
          <w:rFonts w:ascii="Gill Sans" w:eastAsia="Gill Sans" w:hAnsi="Gill Sans" w:cs="Gill Sans"/>
          <w:b/>
          <w:sz w:val="22"/>
          <w:szCs w:val="22"/>
        </w:rPr>
        <w:t>Organisms and Ecosystems</w:t>
      </w:r>
    </w:p>
    <w:p w14:paraId="4AA60731" w14:textId="77777777" w:rsidR="00511204" w:rsidRDefault="00511204" w:rsidP="00511204">
      <w:pPr>
        <w:rPr>
          <w:rFonts w:ascii="Gill Sans" w:eastAsia="Gill Sans" w:hAnsi="Gill Sans" w:cs="Gill Sans"/>
          <w:b/>
          <w:sz w:val="22"/>
          <w:szCs w:val="22"/>
        </w:rPr>
      </w:pPr>
      <w:r>
        <w:rPr>
          <w:rFonts w:ascii="Gill Sans" w:eastAsia="Gill Sans" w:hAnsi="Gill Sans" w:cs="Gill Sans"/>
          <w:b/>
          <w:sz w:val="22"/>
          <w:szCs w:val="22"/>
        </w:rPr>
        <w:t xml:space="preserve"> </w:t>
      </w:r>
    </w:p>
    <w:p w14:paraId="5E6EB226" w14:textId="77777777" w:rsidR="00511204" w:rsidRDefault="00511204" w:rsidP="00511204">
      <w:pPr>
        <w:rPr>
          <w:rFonts w:ascii="Gill Sans" w:eastAsia="Gill Sans" w:hAnsi="Gill Sans" w:cs="Gill Sans"/>
        </w:rPr>
      </w:pPr>
      <w:r>
        <w:rPr>
          <w:rFonts w:ascii="Gill Sans" w:eastAsia="Gill Sans" w:hAnsi="Gill Sans" w:cs="Gill Sans"/>
          <w:u w:val="single"/>
        </w:rPr>
        <w:t>Palaeobiology and Evolution</w:t>
      </w:r>
      <w:r>
        <w:rPr>
          <w:rFonts w:ascii="Gill Sans" w:eastAsia="Gill Sans" w:hAnsi="Gill Sans" w:cs="Gill Sans"/>
        </w:rPr>
        <w:t xml:space="preserve"> - vertebrate evolution; diversity and extinctions; exceptional preservation; plant speciation and extinction; quantitative macroevolutionary and palaeobiogeographical analyses; advanced imaging techniques for virtual analysis; human and societal evolution.</w:t>
      </w:r>
    </w:p>
    <w:p w14:paraId="57B5435B"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5FE5D4F2" w14:textId="77777777" w:rsidR="00511204" w:rsidRDefault="00511204" w:rsidP="00511204">
      <w:pPr>
        <w:rPr>
          <w:rFonts w:ascii="Gill Sans" w:eastAsia="Gill Sans" w:hAnsi="Gill Sans" w:cs="Gill Sans"/>
        </w:rPr>
      </w:pPr>
      <w:r>
        <w:rPr>
          <w:rFonts w:ascii="Gill Sans" w:eastAsia="Gill Sans" w:hAnsi="Gill Sans" w:cs="Gill Sans"/>
          <w:u w:val="single"/>
        </w:rPr>
        <w:t>Contemporary Ecology and Biodiversity</w:t>
      </w:r>
      <w:r>
        <w:rPr>
          <w:rFonts w:ascii="Gill Sans" w:eastAsia="Gill Sans" w:hAnsi="Gill Sans" w:cs="Gill Sans"/>
        </w:rPr>
        <w:t xml:space="preserve"> - biodiversity and ecosystem responses to global environmental changes (natural and anthropogenic); experimental and field-based studies on cognitive, behavioural, locomotor, restoration and urban ecology; natural capital and ecosystem services.</w:t>
      </w:r>
    </w:p>
    <w:p w14:paraId="0F272E6B"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6D2C84ED" w14:textId="77777777" w:rsidR="00511204" w:rsidRDefault="00511204" w:rsidP="00511204">
      <w:pPr>
        <w:rPr>
          <w:rFonts w:ascii="Gill Sans" w:eastAsia="Gill Sans" w:hAnsi="Gill Sans" w:cs="Gill Sans"/>
        </w:rPr>
      </w:pPr>
      <w:r>
        <w:rPr>
          <w:rFonts w:ascii="Gill Sans" w:eastAsia="Gill Sans" w:hAnsi="Gill Sans" w:cs="Gill Sans"/>
          <w:u w:val="single"/>
        </w:rPr>
        <w:t>Environmental microbiology and biogeochemistry</w:t>
      </w:r>
      <w:r>
        <w:rPr>
          <w:rFonts w:ascii="Gill Sans" w:eastAsia="Gill Sans" w:hAnsi="Gill Sans" w:cs="Gill Sans"/>
        </w:rPr>
        <w:t xml:space="preserve"> - microbial biology; metabolomics and genomics; C, S and N cycling in marine, freshwater, and terrestrial ecosystems; microbial life in extreme environments; quantitative population dynamics and predictive microbial ecology. </w:t>
      </w:r>
    </w:p>
    <w:p w14:paraId="5FF471EE" w14:textId="77777777" w:rsidR="00511204" w:rsidRDefault="00511204" w:rsidP="00511204">
      <w:pPr>
        <w:rPr>
          <w:rFonts w:ascii="Gill Sans" w:eastAsia="Gill Sans" w:hAnsi="Gill Sans" w:cs="Gill Sans"/>
          <w:u w:val="single"/>
        </w:rPr>
      </w:pPr>
    </w:p>
    <w:p w14:paraId="3FC39ECA" w14:textId="77777777" w:rsidR="00511204" w:rsidRDefault="00511204" w:rsidP="00511204">
      <w:pPr>
        <w:rPr>
          <w:rFonts w:ascii="Gill Sans" w:eastAsia="Gill Sans" w:hAnsi="Gill Sans" w:cs="Gill Sans"/>
        </w:rPr>
      </w:pPr>
      <w:r>
        <w:rPr>
          <w:rFonts w:ascii="Gill Sans" w:eastAsia="Gill Sans" w:hAnsi="Gill Sans" w:cs="Gill Sans"/>
          <w:u w:val="single"/>
        </w:rPr>
        <w:t>Vegetation and biogeochemical modelling</w:t>
      </w:r>
      <w:r>
        <w:rPr>
          <w:rFonts w:ascii="Gill Sans" w:eastAsia="Gill Sans" w:hAnsi="Gill Sans" w:cs="Gill Sans"/>
        </w:rPr>
        <w:t xml:space="preserve"> - global–scale vegetation monitoring/modelling; estimating wildfire extent and forest cover and characteristics; land-use change and ecosystem function; P and N, and C dynamics in forests, crops and peat systems.</w:t>
      </w:r>
    </w:p>
    <w:p w14:paraId="4EAF715E" w14:textId="38845B1C" w:rsidR="00511204" w:rsidRDefault="00511204" w:rsidP="00511204">
      <w:pPr>
        <w:rPr>
          <w:rFonts w:ascii="Gill Sans" w:eastAsia="Gill Sans" w:hAnsi="Gill Sans" w:cs="Gill Sans"/>
        </w:rPr>
      </w:pPr>
    </w:p>
    <w:p w14:paraId="5FA51B21" w14:textId="77777777" w:rsidR="00F3256C" w:rsidRDefault="00F3256C" w:rsidP="00511204">
      <w:pPr>
        <w:rPr>
          <w:rFonts w:ascii="Gill Sans" w:eastAsia="Gill Sans" w:hAnsi="Gill Sans" w:cs="Gill Sans"/>
          <w:b/>
          <w:sz w:val="22"/>
          <w:szCs w:val="22"/>
        </w:rPr>
      </w:pPr>
    </w:p>
    <w:p w14:paraId="3B9CEFA7" w14:textId="5B2CC597" w:rsidR="00511204" w:rsidRDefault="00511204" w:rsidP="00511204">
      <w:pPr>
        <w:rPr>
          <w:rFonts w:ascii="Gill Sans" w:eastAsia="Gill Sans" w:hAnsi="Gill Sans" w:cs="Gill Sans"/>
          <w:b/>
          <w:sz w:val="22"/>
          <w:szCs w:val="22"/>
        </w:rPr>
      </w:pPr>
      <w:r>
        <w:rPr>
          <w:rFonts w:ascii="Gill Sans" w:eastAsia="Gill Sans" w:hAnsi="Gill Sans" w:cs="Gill Sans"/>
          <w:b/>
          <w:sz w:val="22"/>
          <w:szCs w:val="22"/>
        </w:rPr>
        <w:lastRenderedPageBreak/>
        <w:t>Dynamic Earth</w:t>
      </w:r>
    </w:p>
    <w:p w14:paraId="0EA29E9B" w14:textId="77777777" w:rsidR="00511204" w:rsidRDefault="00511204" w:rsidP="00511204">
      <w:pPr>
        <w:rPr>
          <w:rFonts w:ascii="Gill Sans" w:eastAsia="Gill Sans" w:hAnsi="Gill Sans" w:cs="Gill Sans"/>
          <w:b/>
          <w:sz w:val="22"/>
          <w:szCs w:val="22"/>
        </w:rPr>
      </w:pPr>
    </w:p>
    <w:p w14:paraId="0FAB57FC" w14:textId="77777777" w:rsidR="00511204" w:rsidRDefault="00511204" w:rsidP="00511204">
      <w:pPr>
        <w:rPr>
          <w:rFonts w:ascii="Gill Sans" w:eastAsia="Gill Sans" w:hAnsi="Gill Sans" w:cs="Gill Sans"/>
        </w:rPr>
      </w:pPr>
      <w:r>
        <w:rPr>
          <w:rFonts w:ascii="Gill Sans" w:eastAsia="Gill Sans" w:hAnsi="Gill Sans" w:cs="Gill Sans"/>
          <w:u w:val="single"/>
        </w:rPr>
        <w:t>Natural Resources and Energy</w:t>
      </w:r>
      <w:r>
        <w:rPr>
          <w:rFonts w:ascii="Gill Sans" w:eastAsia="Gill Sans" w:hAnsi="Gill Sans" w:cs="Gill Sans"/>
        </w:rPr>
        <w:t xml:space="preserve"> - hydrocarbon exploration; transport of critical elements from the mantle to the surface; radioactive waste disposal; carbon capture and storage; energy storage; geothermal energy and mineral resources.</w:t>
      </w:r>
    </w:p>
    <w:p w14:paraId="3B5B1073"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2F92E492" w14:textId="77777777" w:rsidR="00511204" w:rsidRDefault="00511204" w:rsidP="00511204">
      <w:pPr>
        <w:rPr>
          <w:rFonts w:ascii="Gill Sans" w:eastAsia="Gill Sans" w:hAnsi="Gill Sans" w:cs="Gill Sans"/>
        </w:rPr>
      </w:pPr>
      <w:r>
        <w:rPr>
          <w:rFonts w:ascii="Gill Sans" w:eastAsia="Gill Sans" w:hAnsi="Gill Sans" w:cs="Gill Sans"/>
          <w:u w:val="single"/>
        </w:rPr>
        <w:t>Surface processes, hazards, risk and products</w:t>
      </w:r>
      <w:r>
        <w:rPr>
          <w:rFonts w:ascii="Gill Sans" w:eastAsia="Gill Sans" w:hAnsi="Gill Sans" w:cs="Gill Sans"/>
        </w:rPr>
        <w:t xml:space="preserve"> - sediment transport and deposition; assessment and mitigation of volcanic products, risks and hazards; assessment of changes in coasts and estuaries; rates of erosion.</w:t>
      </w:r>
    </w:p>
    <w:p w14:paraId="315771E2"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02B8B177" w14:textId="27219CD3" w:rsidR="00511204" w:rsidRDefault="00511204" w:rsidP="00511204">
      <w:pPr>
        <w:rPr>
          <w:rFonts w:ascii="Gill Sans" w:eastAsia="Gill Sans" w:hAnsi="Gill Sans" w:cs="Gill Sans"/>
        </w:rPr>
      </w:pPr>
      <w:r>
        <w:rPr>
          <w:rFonts w:ascii="Gill Sans" w:eastAsia="Gill Sans" w:hAnsi="Gill Sans" w:cs="Gill Sans"/>
          <w:u w:val="single"/>
        </w:rPr>
        <w:t>Solid Earth Processes</w:t>
      </w:r>
      <w:r>
        <w:rPr>
          <w:rFonts w:ascii="Gill Sans" w:eastAsia="Gill Sans" w:hAnsi="Gill Sans" w:cs="Gill Sans"/>
        </w:rPr>
        <w:t xml:space="preserve"> - sub-surface chemical and physical Earth processes including volcanic, igneous and metamorphic geology; analytical geochemistry; geochronology; geophysics.</w:t>
      </w:r>
    </w:p>
    <w:p w14:paraId="027CC4DA" w14:textId="77777777" w:rsidR="00511204" w:rsidRDefault="00511204" w:rsidP="00511204">
      <w:pPr>
        <w:rPr>
          <w:rFonts w:ascii="Gill Sans" w:eastAsia="Gill Sans" w:hAnsi="Gill Sans" w:cs="Gill Sans"/>
        </w:rPr>
      </w:pPr>
    </w:p>
    <w:p w14:paraId="07988F88" w14:textId="77777777" w:rsidR="00511204" w:rsidRDefault="00511204" w:rsidP="00511204">
      <w:pPr>
        <w:rPr>
          <w:rFonts w:ascii="Gill Sans" w:eastAsia="Gill Sans" w:hAnsi="Gill Sans" w:cs="Gill Sans"/>
        </w:rPr>
      </w:pPr>
      <w:r>
        <w:rPr>
          <w:rFonts w:ascii="Gill Sans" w:eastAsia="Gill Sans" w:hAnsi="Gill Sans" w:cs="Gill Sans"/>
          <w:u w:val="single"/>
        </w:rPr>
        <w:t>Palaeoclimates and Palaeoenvironments</w:t>
      </w:r>
      <w:r>
        <w:rPr>
          <w:rFonts w:ascii="Gill Sans" w:eastAsia="Gill Sans" w:hAnsi="Gill Sans" w:cs="Gill Sans"/>
        </w:rPr>
        <w:t xml:space="preserve"> - dynamics of Earth’s climate, oceans and ecosystems across a range of temporal scales; developments of chemical proxies; paleontological approaches.</w:t>
      </w:r>
    </w:p>
    <w:p w14:paraId="1B17576C" w14:textId="69819815" w:rsidR="002D78B5" w:rsidRDefault="002D78B5">
      <w:pPr>
        <w:rPr>
          <w:rFonts w:ascii="Gill Sans" w:eastAsia="Gill Sans" w:hAnsi="Gill Sans" w:cs="Gill Sans"/>
        </w:rPr>
      </w:pPr>
    </w:p>
    <w:p w14:paraId="2BB45345" w14:textId="3FEB3849" w:rsidR="002D78B5" w:rsidRDefault="002D78B5">
      <w:pPr>
        <w:rPr>
          <w:rFonts w:ascii="Gill Sans" w:eastAsia="Gill Sans" w:hAnsi="Gill Sans" w:cs="Gill Sans"/>
        </w:rPr>
      </w:pPr>
    </w:p>
    <w:p w14:paraId="3DDB2787" w14:textId="1B884C2C" w:rsidR="002D78B5" w:rsidRDefault="002D78B5">
      <w:pPr>
        <w:rPr>
          <w:rFonts w:ascii="Gill Sans" w:eastAsia="Gill Sans" w:hAnsi="Gill Sans" w:cs="Gill Sans"/>
        </w:rPr>
      </w:pPr>
    </w:p>
    <w:p w14:paraId="56DEFD90" w14:textId="43B26563" w:rsidR="002D78B5" w:rsidRDefault="002D78B5">
      <w:pPr>
        <w:rPr>
          <w:rFonts w:ascii="Gill Sans" w:eastAsia="Gill Sans" w:hAnsi="Gill Sans" w:cs="Gill Sans"/>
        </w:rPr>
      </w:pPr>
    </w:p>
    <w:p w14:paraId="2DE86C45" w14:textId="2915ECAE" w:rsidR="002D78B5" w:rsidRDefault="002D78B5">
      <w:pPr>
        <w:rPr>
          <w:rFonts w:ascii="Gill Sans" w:eastAsia="Gill Sans" w:hAnsi="Gill Sans" w:cs="Gill Sans"/>
        </w:rPr>
      </w:pPr>
    </w:p>
    <w:p w14:paraId="49258D7A" w14:textId="77777777" w:rsidR="00BE175B" w:rsidRDefault="00BE175B">
      <w:pPr>
        <w:rPr>
          <w:rFonts w:ascii="Gill Sans" w:eastAsia="Gill Sans" w:hAnsi="Gill Sans" w:cs="Gill Sans"/>
        </w:rPr>
      </w:pPr>
    </w:p>
    <w:sectPr w:rsidR="00BE175B">
      <w:pgSz w:w="11906" w:h="16838"/>
      <w:pgMar w:top="568" w:right="991" w:bottom="1440" w:left="108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8666" w16cex:dateUtc="2021-11-05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897099" w16cid:durableId="252F86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172A" w14:textId="77777777" w:rsidR="00555DE7" w:rsidRDefault="00555DE7" w:rsidP="00C51BCB">
      <w:r>
        <w:separator/>
      </w:r>
    </w:p>
  </w:endnote>
  <w:endnote w:type="continuationSeparator" w:id="0">
    <w:p w14:paraId="1E35FB1B" w14:textId="77777777" w:rsidR="00555DE7" w:rsidRDefault="00555DE7" w:rsidP="00C5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41CB" w14:textId="77777777" w:rsidR="00555DE7" w:rsidRDefault="00555DE7" w:rsidP="00C51BCB">
      <w:r>
        <w:separator/>
      </w:r>
    </w:p>
  </w:footnote>
  <w:footnote w:type="continuationSeparator" w:id="0">
    <w:p w14:paraId="0A831129" w14:textId="77777777" w:rsidR="00555DE7" w:rsidRDefault="00555DE7" w:rsidP="00C5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B"/>
    <w:rsid w:val="00010305"/>
    <w:rsid w:val="00034307"/>
    <w:rsid w:val="00073A4B"/>
    <w:rsid w:val="000F5BE4"/>
    <w:rsid w:val="00202247"/>
    <w:rsid w:val="002D78B5"/>
    <w:rsid w:val="0030326B"/>
    <w:rsid w:val="00446434"/>
    <w:rsid w:val="004A60A7"/>
    <w:rsid w:val="004C49FF"/>
    <w:rsid w:val="004E5829"/>
    <w:rsid w:val="00511204"/>
    <w:rsid w:val="00555DE7"/>
    <w:rsid w:val="00697E51"/>
    <w:rsid w:val="007503BF"/>
    <w:rsid w:val="007A5D2C"/>
    <w:rsid w:val="008376DD"/>
    <w:rsid w:val="00840706"/>
    <w:rsid w:val="00875955"/>
    <w:rsid w:val="008D1D02"/>
    <w:rsid w:val="008F0637"/>
    <w:rsid w:val="0091443E"/>
    <w:rsid w:val="009E2710"/>
    <w:rsid w:val="00A036E7"/>
    <w:rsid w:val="00A16E75"/>
    <w:rsid w:val="00AC737E"/>
    <w:rsid w:val="00B51B18"/>
    <w:rsid w:val="00B90D1A"/>
    <w:rsid w:val="00B92CAD"/>
    <w:rsid w:val="00BD652B"/>
    <w:rsid w:val="00BE175B"/>
    <w:rsid w:val="00C51BCB"/>
    <w:rsid w:val="00CB30F0"/>
    <w:rsid w:val="00CB350C"/>
    <w:rsid w:val="00CC3BEA"/>
    <w:rsid w:val="00D72A91"/>
    <w:rsid w:val="00DA73BC"/>
    <w:rsid w:val="00EA0A69"/>
    <w:rsid w:val="00F3256C"/>
    <w:rsid w:val="00F46242"/>
    <w:rsid w:val="00FE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A6BC"/>
  <w15:docId w15:val="{5011DEDF-CF1C-4FD5-AB47-E04AFC12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customStyle="1" w:styleId="CommentSubjectChar">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customStyle="1" w:styleId="hgkelc">
    <w:name w:val="hgkelc"/>
    <w:basedOn w:val="DefaultParagraphFont"/>
    <w:rsid w:val="002F66B4"/>
  </w:style>
  <w:style w:type="character" w:customStyle="1" w:styleId="UnresolvedMention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8D1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92263">
      <w:bodyDiv w:val="1"/>
      <w:marLeft w:val="0"/>
      <w:marRight w:val="0"/>
      <w:marTop w:val="0"/>
      <w:marBottom w:val="0"/>
      <w:divBdr>
        <w:top w:val="none" w:sz="0" w:space="0" w:color="auto"/>
        <w:left w:val="none" w:sz="0" w:space="0" w:color="auto"/>
        <w:bottom w:val="none" w:sz="0" w:space="0" w:color="auto"/>
        <w:right w:val="none" w:sz="0" w:space="0" w:color="auto"/>
      </w:divBdr>
      <w:divsChild>
        <w:div w:id="1215777516">
          <w:marLeft w:val="0"/>
          <w:marRight w:val="0"/>
          <w:marTop w:val="0"/>
          <w:marBottom w:val="0"/>
          <w:divBdr>
            <w:top w:val="none" w:sz="0" w:space="0" w:color="auto"/>
            <w:left w:val="none" w:sz="0" w:space="0" w:color="auto"/>
            <w:bottom w:val="none" w:sz="0" w:space="0" w:color="auto"/>
            <w:right w:val="none" w:sz="0" w:space="0" w:color="auto"/>
          </w:divBdr>
          <w:divsChild>
            <w:div w:id="690256693">
              <w:marLeft w:val="0"/>
              <w:marRight w:val="0"/>
              <w:marTop w:val="0"/>
              <w:marBottom w:val="0"/>
              <w:divBdr>
                <w:top w:val="none" w:sz="0" w:space="0" w:color="auto"/>
                <w:left w:val="none" w:sz="0" w:space="0" w:color="auto"/>
                <w:bottom w:val="none" w:sz="0" w:space="0" w:color="auto"/>
                <w:right w:val="none" w:sz="0" w:space="0" w:color="auto"/>
              </w:divBdr>
              <w:divsChild>
                <w:div w:id="566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llett@cranfield.ac.uk" TargetMode="External"/><Relationship Id="rId18" Type="http://schemas.openxmlformats.org/officeDocument/2006/relationships/hyperlink" Target="mailto:jh592@leicester.ac.uk" TargetMode="External"/><Relationship Id="rId26" Type="http://schemas.openxmlformats.org/officeDocument/2006/relationships/hyperlink" Target="http://www.centa.ac.uk/about/" TargetMode="External"/><Relationship Id="rId3" Type="http://schemas.openxmlformats.org/officeDocument/2006/relationships/styles" Target="styles.xml"/><Relationship Id="rId21" Type="http://schemas.openxmlformats.org/officeDocument/2006/relationships/hyperlink" Target="mailto:clai@ceh.ac.uk" TargetMode="External"/><Relationship Id="rId7" Type="http://schemas.openxmlformats.org/officeDocument/2006/relationships/endnotes" Target="endnotes.xml"/><Relationship Id="rId12" Type="http://schemas.openxmlformats.org/officeDocument/2006/relationships/hyperlink" Target="mailto:J.Larsen@bham.ac.uk" TargetMode="External"/><Relationship Id="rId17" Type="http://schemas.openxmlformats.org/officeDocument/2006/relationships/hyperlink" Target="mailto:R.G.Allaby@warwick.ac.uk" TargetMode="External"/><Relationship Id="rId25" Type="http://schemas.openxmlformats.org/officeDocument/2006/relationships/hyperlink" Target="https://nerc.ukri.org/funding/application/howtoapply/topics/" TargetMode="External"/><Relationship Id="rId2" Type="http://schemas.openxmlformats.org/officeDocument/2006/relationships/customXml" Target="../customXml/item2.xml"/><Relationship Id="rId16" Type="http://schemas.openxmlformats.org/officeDocument/2006/relationships/hyperlink" Target="mailto:clare.warren@open.ac.uk" TargetMode="External"/><Relationship Id="rId20" Type="http://schemas.openxmlformats.org/officeDocument/2006/relationships/hyperlink" Target="mailto:louise.whitehouse@ncas.ac.uk"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a-admin@contacts.bham.ac.uk" TargetMode="External"/><Relationship Id="rId24" Type="http://schemas.openxmlformats.org/officeDocument/2006/relationships/hyperlink" Target="https://nerc.ukri.org/funding/application/howtoapply/topics/" TargetMode="External"/><Relationship Id="rId5" Type="http://schemas.openxmlformats.org/officeDocument/2006/relationships/webSettings" Target="webSettings.xml"/><Relationship Id="rId15" Type="http://schemas.openxmlformats.org/officeDocument/2006/relationships/hyperlink" Target="mailto:D.B.Ryves@lboro.ac.uk" TargetMode="External"/><Relationship Id="rId23" Type="http://schemas.openxmlformats.org/officeDocument/2006/relationships/hyperlink" Target="https://www.gov.uk/government/publications/overseas-degree-equivalency-table-and-methodology" TargetMode="External"/><Relationship Id="rId28" Type="http://schemas.openxmlformats.org/officeDocument/2006/relationships/theme" Target="theme/theme1.xml"/><Relationship Id="rId10" Type="http://schemas.openxmlformats.org/officeDocument/2006/relationships/hyperlink" Target="https://www.ukri.org/wp-content/uploads/2021/03/UKRI-170321-InternationalEligibilityImplementationGuidance.pdf" TargetMode="External"/><Relationship Id="rId19" Type="http://schemas.openxmlformats.org/officeDocument/2006/relationships/hyperlink" Target="mailto:jna@nigl.nerc.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lb2@leicester.ac.uk" TargetMode="External"/><Relationship Id="rId22" Type="http://schemas.openxmlformats.org/officeDocument/2006/relationships/hyperlink" Target="https://www.gov.uk/government/publications/overseas-degree-equivalency-table-and-methodology"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GJBNihsRehxhDhOb1HRI26beQ==">AMUW2mVaabQFHyKGMCLgiC2VWtBlPFRP0I5Z8+DF3ER2KhPEQmMUFWI4BXf8tZ5GhS3CEVdc5Hjfvtd/4BrDKdsSRe502wSjoOv21XTzG6n/tSErFpSreanM8kFst+8mN6Xxtj+2pKj6nWiIxS++wly6Vl4v8+pkLg==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B4130F-8394-4996-8EA5-A2F8CFC3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Kinahan</dc:creator>
  <cp:lastModifiedBy>Mica Jones</cp:lastModifiedBy>
  <cp:revision>4</cp:revision>
  <dcterms:created xsi:type="dcterms:W3CDTF">2021-11-05T11:10:00Z</dcterms:created>
  <dcterms:modified xsi:type="dcterms:W3CDTF">2021-11-05T14:18:00Z</dcterms:modified>
</cp:coreProperties>
</file>